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6F552E" w14:textId="77777777" w:rsidR="00FB7F87" w:rsidRDefault="00FB7F87" w:rsidP="001F0636">
      <w:pPr>
        <w:rPr>
          <w:rFonts w:eastAsiaTheme="majorEastAsia" w:cstheme="majorBidi"/>
          <w:b/>
          <w:color w:val="002664"/>
          <w:spacing w:val="-10"/>
          <w:kern w:val="28"/>
          <w:sz w:val="44"/>
          <w:szCs w:val="44"/>
        </w:rPr>
      </w:pPr>
      <w:bookmarkStart w:id="0" w:name="_Toc191976968"/>
      <w:r w:rsidRPr="00FB7F87">
        <w:rPr>
          <w:rFonts w:eastAsiaTheme="majorEastAsia" w:cstheme="majorBidi"/>
          <w:b/>
          <w:color w:val="002664"/>
          <w:spacing w:val="-10"/>
          <w:kern w:val="28"/>
          <w:sz w:val="44"/>
          <w:szCs w:val="44"/>
        </w:rPr>
        <w:t>When Hatchlings Take Off!</w:t>
      </w:r>
    </w:p>
    <w:p w14:paraId="2043239D" w14:textId="11598AFE" w:rsidR="007B1BA8" w:rsidRPr="00FD7AF2" w:rsidRDefault="00D41239" w:rsidP="001F0636">
      <w:r w:rsidRPr="00FD7AF2">
        <w:t>written by</w:t>
      </w:r>
      <w:r w:rsidR="00DD2A04" w:rsidRPr="00FD7AF2">
        <w:t xml:space="preserve"> </w:t>
      </w:r>
      <w:r w:rsidR="007B4BE2" w:rsidRPr="007B4BE2">
        <w:t>Claire Catacouzinos</w:t>
      </w:r>
      <w:r w:rsidR="007B4BE2">
        <w:t xml:space="preserve"> </w:t>
      </w:r>
      <w:r w:rsidR="007B1BA8" w:rsidRPr="00FD7AF2">
        <w:t xml:space="preserve">| </w:t>
      </w:r>
      <w:r w:rsidR="009C3204">
        <w:t>photo by Alamy</w:t>
      </w:r>
    </w:p>
    <w:p w14:paraId="3C297246" w14:textId="6B5811AB" w:rsidR="00E931B2" w:rsidRPr="00E931B2" w:rsidRDefault="00E931B2" w:rsidP="00E931B2">
      <w:hyperlink r:id="rId11" w:history="1">
        <w:r w:rsidRPr="00E931B2">
          <w:rPr>
            <w:rStyle w:val="Hyperlink"/>
          </w:rPr>
          <w:t>EN2-OLC-01</w:t>
        </w:r>
      </w:hyperlink>
      <w:r>
        <w:t xml:space="preserve"> | </w:t>
      </w:r>
      <w:hyperlink r:id="rId12" w:history="1">
        <w:r w:rsidRPr="00E931B2">
          <w:rPr>
            <w:rStyle w:val="Hyperlink"/>
          </w:rPr>
          <w:t>AC9E3LY07</w:t>
        </w:r>
      </w:hyperlink>
    </w:p>
    <w:p w14:paraId="5F35C96D" w14:textId="4919FFE9" w:rsidR="007B1BA8" w:rsidRPr="009C13F0" w:rsidRDefault="6225D5F3" w:rsidP="009C13F0">
      <w:pPr>
        <w:pStyle w:val="Heading2"/>
      </w:pPr>
      <w:r w:rsidRPr="009C13F0">
        <w:t xml:space="preserve">Learning </w:t>
      </w:r>
      <w:r w:rsidR="1C21BAF5" w:rsidRPr="009C13F0">
        <w:t>i</w:t>
      </w:r>
      <w:r w:rsidRPr="009C13F0">
        <w:t>ntention</w:t>
      </w:r>
    </w:p>
    <w:p w14:paraId="79DD5BAC" w14:textId="14ED549A" w:rsidR="00491111" w:rsidRDefault="00491111" w:rsidP="009F6580">
      <w:r w:rsidRPr="00491111">
        <w:t>We are learning how to identify and summarise key information from a text and present it clearly to an audience.</w:t>
      </w:r>
    </w:p>
    <w:p w14:paraId="39D7DEF0" w14:textId="0205A216" w:rsidR="008D4B24" w:rsidRPr="00FD7AF2" w:rsidRDefault="008D4B24" w:rsidP="009C13F0">
      <w:pPr>
        <w:pStyle w:val="Heading2"/>
      </w:pPr>
      <w:r w:rsidRPr="00FD7AF2">
        <w:t>Success criteria</w:t>
      </w:r>
    </w:p>
    <w:p w14:paraId="299076CE" w14:textId="77777777" w:rsidR="008D4B24" w:rsidRDefault="008D4B24" w:rsidP="008D4B24">
      <w:r w:rsidRPr="00FD7AF2">
        <w:t>I can:</w:t>
      </w:r>
    </w:p>
    <w:p w14:paraId="6B8D7578" w14:textId="77777777" w:rsidR="00491111" w:rsidRDefault="00491111" w:rsidP="00491111">
      <w:pPr>
        <w:pStyle w:val="ListParagraph"/>
        <w:numPr>
          <w:ilvl w:val="0"/>
          <w:numId w:val="18"/>
        </w:numPr>
      </w:pPr>
      <w:r>
        <w:t>identify key information in an informative text</w:t>
      </w:r>
    </w:p>
    <w:p w14:paraId="2CE07335" w14:textId="77777777" w:rsidR="00491111" w:rsidRDefault="00491111" w:rsidP="00491111">
      <w:pPr>
        <w:pStyle w:val="ListParagraph"/>
        <w:numPr>
          <w:ilvl w:val="0"/>
          <w:numId w:val="18"/>
        </w:numPr>
      </w:pPr>
      <w:r>
        <w:t>organise ideas in a logical sequence for a short presentation</w:t>
      </w:r>
    </w:p>
    <w:p w14:paraId="3BB4B4C0" w14:textId="39B08069" w:rsidR="00491111" w:rsidRPr="00FD7AF2" w:rsidRDefault="00491111" w:rsidP="00491111">
      <w:pPr>
        <w:pStyle w:val="ListParagraph"/>
        <w:numPr>
          <w:ilvl w:val="0"/>
          <w:numId w:val="18"/>
        </w:numPr>
      </w:pPr>
      <w:r>
        <w:t>use images or visual supports to help explain my ideas.</w:t>
      </w:r>
    </w:p>
    <w:p w14:paraId="3BA94C1D" w14:textId="0E5D4412" w:rsidR="00D41239" w:rsidRPr="00FD7AF2" w:rsidRDefault="00D41239" w:rsidP="0052799E">
      <w:pPr>
        <w:pStyle w:val="Heading2"/>
      </w:pPr>
      <w:r w:rsidRPr="00FD7AF2">
        <w:t xml:space="preserve">Key </w:t>
      </w:r>
      <w:r w:rsidR="00B97D4D" w:rsidRPr="00FD7AF2">
        <w:t>c</w:t>
      </w:r>
      <w:r w:rsidRPr="00FD7AF2">
        <w:t>oncepts</w:t>
      </w:r>
    </w:p>
    <w:p w14:paraId="2B0B1F60" w14:textId="52CAF16D" w:rsidR="006D33DA" w:rsidRDefault="006D33DA" w:rsidP="006D33DA">
      <w:r w:rsidRPr="006D33DA">
        <w:t>In this lesson, students practise identifying and summarising key information in an informative text. They explore how authors organise facts and ideas to help readers understand a topic clearly. By analysing features such as audience, purpose and technical vocabulary, students develop their ability to recognise important details and explain them to others. Students then transform selected information into a short oral presentation, using logical sequencing and simple multimodal supports to communicate their ideas clearly.</w:t>
      </w:r>
    </w:p>
    <w:p w14:paraId="0D53D52E" w14:textId="6E0759C0" w:rsidR="00FB6646" w:rsidRDefault="00FB6646" w:rsidP="00D264DE">
      <w:pPr>
        <w:pStyle w:val="Heading2"/>
      </w:pPr>
      <w:r w:rsidRPr="00FD7AF2">
        <w:t>Prior learning overview</w:t>
      </w:r>
    </w:p>
    <w:p w14:paraId="53D203F5" w14:textId="53EE248A" w:rsidR="006D33DA" w:rsidRPr="006D33DA" w:rsidRDefault="006D33DA" w:rsidP="006D33DA">
      <w:r w:rsidRPr="006D33DA">
        <w:t>Students have previously explored features of informative texts, including identifying the main idea and supporting details. Students are familiar with basic presentation skills such as speaking clearly and using simple visual supports.</w:t>
      </w:r>
    </w:p>
    <w:p w14:paraId="4FADFA3B" w14:textId="77777777" w:rsidR="00E03BE8" w:rsidRDefault="00E03BE8" w:rsidP="00E03BE8">
      <w:pPr>
        <w:pStyle w:val="Heading2"/>
      </w:pPr>
      <w:r w:rsidRPr="00FD7AF2">
        <w:t>Lesson materials</w:t>
      </w:r>
    </w:p>
    <w:p w14:paraId="51289BC3" w14:textId="77777777" w:rsidR="006D33DA" w:rsidRDefault="006D33DA" w:rsidP="006D33DA">
      <w:pPr>
        <w:pStyle w:val="ListParagraph"/>
        <w:numPr>
          <w:ilvl w:val="0"/>
          <w:numId w:val="19"/>
        </w:numPr>
      </w:pPr>
      <w:r>
        <w:t>Highlighters or sticky notes</w:t>
      </w:r>
    </w:p>
    <w:p w14:paraId="1DEC5FCF" w14:textId="77777777" w:rsidR="006D33DA" w:rsidRDefault="006D33DA" w:rsidP="006D33DA">
      <w:pPr>
        <w:pStyle w:val="ListParagraph"/>
        <w:numPr>
          <w:ilvl w:val="0"/>
          <w:numId w:val="19"/>
        </w:numPr>
      </w:pPr>
      <w:r>
        <w:t>Paper or slides for presentation planning</w:t>
      </w:r>
    </w:p>
    <w:p w14:paraId="69C86EBD" w14:textId="1024451F" w:rsidR="006D33DA" w:rsidRPr="006D33DA" w:rsidRDefault="006D33DA" w:rsidP="006D33DA">
      <w:pPr>
        <w:pStyle w:val="ListParagraph"/>
        <w:numPr>
          <w:ilvl w:val="0"/>
          <w:numId w:val="19"/>
        </w:numPr>
      </w:pPr>
      <w:r>
        <w:lastRenderedPageBreak/>
        <w:t>Optional: images, maps or diagrams for multimodal support</w:t>
      </w:r>
    </w:p>
    <w:p w14:paraId="12811D1C" w14:textId="28FAB952" w:rsidR="00F50389" w:rsidRPr="00FD7AF2" w:rsidRDefault="005B6F3C" w:rsidP="009C13F0">
      <w:pPr>
        <w:pStyle w:val="Heading2"/>
      </w:pPr>
      <w:r w:rsidRPr="00FD7AF2">
        <w:t>Introduction –</w:t>
      </w:r>
      <w:r w:rsidR="0068795E" w:rsidRPr="00FD7AF2">
        <w:t xml:space="preserve"> 10 </w:t>
      </w:r>
      <w:r w:rsidRPr="00FD7AF2">
        <w:t>minutes</w:t>
      </w:r>
    </w:p>
    <w:p w14:paraId="08B13238" w14:textId="77777777" w:rsidR="00877A58" w:rsidRDefault="00877A58" w:rsidP="00877A58">
      <w:r>
        <w:t>Begin by asking students: 'When we read an information text, how do we decide which information is the most important?'</w:t>
      </w:r>
    </w:p>
    <w:p w14:paraId="06E7FFDA" w14:textId="77777777" w:rsidR="00877A58" w:rsidRDefault="00877A58" w:rsidP="00877A58">
      <w:r>
        <w:t>Invite students to share their ideas. They may suggest things like looking for facts, noticing headings, or paying attention to repeated ideas. Explain that informative texts often contain many details, but good readers identify the key ideas that help them understand the topic. Tell students that today they will read an article about sea turtles and turtle hatchlings. As they read, they will think about:</w:t>
      </w:r>
    </w:p>
    <w:p w14:paraId="2B75CFDB" w14:textId="77777777" w:rsidR="00877A58" w:rsidRDefault="00877A58" w:rsidP="00877A58">
      <w:pPr>
        <w:pStyle w:val="ListParagraph"/>
        <w:numPr>
          <w:ilvl w:val="0"/>
          <w:numId w:val="20"/>
        </w:numPr>
      </w:pPr>
      <w:r>
        <w:t>which information is most important</w:t>
      </w:r>
    </w:p>
    <w:p w14:paraId="61B3CE70" w14:textId="77777777" w:rsidR="00877A58" w:rsidRDefault="00877A58" w:rsidP="00877A58">
      <w:pPr>
        <w:pStyle w:val="ListParagraph"/>
        <w:numPr>
          <w:ilvl w:val="0"/>
          <w:numId w:val="20"/>
        </w:numPr>
      </w:pPr>
      <w:r>
        <w:t>how the author organises ideas to help readers understand the topic.</w:t>
      </w:r>
    </w:p>
    <w:p w14:paraId="2D23775C" w14:textId="4A037C46" w:rsidR="00877A58" w:rsidRDefault="00877A58" w:rsidP="00877A58">
      <w:r>
        <w:t>Explain that they will later summarise one section of the article and present it to the class, so they will need to identify the most important facts and organise them clearly.</w:t>
      </w:r>
    </w:p>
    <w:p w14:paraId="7E466D72" w14:textId="3969DBD6" w:rsidR="00F50389" w:rsidRDefault="007B1BA8" w:rsidP="009C13F0">
      <w:pPr>
        <w:pStyle w:val="Heading2"/>
      </w:pPr>
      <w:r w:rsidRPr="00FD7AF2">
        <w:t>Modelled instruction –</w:t>
      </w:r>
      <w:r w:rsidR="0068795E" w:rsidRPr="00FD7AF2">
        <w:t xml:space="preserve"> 10 </w:t>
      </w:r>
      <w:r w:rsidRPr="00FD7AF2">
        <w:t>minutes</w:t>
      </w:r>
    </w:p>
    <w:p w14:paraId="6BC65AFA" w14:textId="63D8448E" w:rsidR="00877A58" w:rsidRDefault="00877A58" w:rsidP="00877A58">
      <w:r>
        <w:t xml:space="preserve">Read the article together as a </w:t>
      </w:r>
      <w:r>
        <w:t>class or</w:t>
      </w:r>
      <w:r>
        <w:t xml:space="preserve"> listen to the audio version if available. Display one section of the article and model how to identify the most important information. Think aloud as you read. For example, say:</w:t>
      </w:r>
    </w:p>
    <w:p w14:paraId="2BFFC22D" w14:textId="77777777" w:rsidR="00877A58" w:rsidRDefault="00877A58" w:rsidP="00877A58">
      <w:pPr>
        <w:ind w:left="720"/>
      </w:pPr>
      <w:r>
        <w:t>“This section explains where turtles lay their eggs and how hatchlings reach the ocean. I notice the author includes several facts, but some are more important than others. The key idea here is that turtles return to the same beach to lay their eggs and that hatchlings must travel to the ocean quickly after hatching.”</w:t>
      </w:r>
    </w:p>
    <w:p w14:paraId="70A9E835" w14:textId="77777777" w:rsidR="00877A58" w:rsidRDefault="00877A58" w:rsidP="00877A58">
      <w:r>
        <w:t>Highlight or annotate the text to show:</w:t>
      </w:r>
    </w:p>
    <w:p w14:paraId="0BA4E9E0" w14:textId="77777777" w:rsidR="00877A58" w:rsidRDefault="00877A58" w:rsidP="00877A58">
      <w:pPr>
        <w:pStyle w:val="ListParagraph"/>
        <w:numPr>
          <w:ilvl w:val="0"/>
          <w:numId w:val="21"/>
        </w:numPr>
      </w:pPr>
      <w:r>
        <w:t>key facts</w:t>
      </w:r>
    </w:p>
    <w:p w14:paraId="50AD0041" w14:textId="77777777" w:rsidR="00877A58" w:rsidRDefault="00877A58" w:rsidP="00877A58">
      <w:pPr>
        <w:pStyle w:val="ListParagraph"/>
        <w:numPr>
          <w:ilvl w:val="0"/>
          <w:numId w:val="21"/>
        </w:numPr>
      </w:pPr>
      <w:r>
        <w:t>technical vocabulary</w:t>
      </w:r>
    </w:p>
    <w:p w14:paraId="17EF9B34" w14:textId="77777777" w:rsidR="00877A58" w:rsidRDefault="00877A58" w:rsidP="00877A58">
      <w:pPr>
        <w:pStyle w:val="ListParagraph"/>
        <w:numPr>
          <w:ilvl w:val="0"/>
          <w:numId w:val="21"/>
        </w:numPr>
      </w:pPr>
      <w:r>
        <w:t>supporting details.</w:t>
      </w:r>
    </w:p>
    <w:p w14:paraId="510FC97C" w14:textId="5D5DEFDF" w:rsidR="00877A58" w:rsidRDefault="00877A58" w:rsidP="00877A58">
      <w:r>
        <w:t>Explain that informative texts are written for a specific audience and purpose, and authors organise information so readers can understand the topic clearly.</w:t>
      </w:r>
    </w:p>
    <w:p w14:paraId="29B31CAA" w14:textId="16775529" w:rsidR="00877A58" w:rsidRPr="00877A58" w:rsidRDefault="00877A58" w:rsidP="00877A58">
      <w:r>
        <w:t xml:space="preserve">Introduce the </w:t>
      </w:r>
      <w:hyperlink r:id="rId13" w:history="1">
        <w:r w:rsidRPr="00A02DF9">
          <w:rPr>
            <w:rStyle w:val="Hyperlink"/>
          </w:rPr>
          <w:t>Stage 2 Informative Text Rubric</w:t>
        </w:r>
      </w:hyperlink>
      <w:r>
        <w:t xml:space="preserve"> </w:t>
      </w:r>
      <w:r>
        <w:t>and briefly explain that it can help us identify the features of a successful information text.</w:t>
      </w:r>
    </w:p>
    <w:p w14:paraId="22DD78EF" w14:textId="1738B38E" w:rsidR="008B7930" w:rsidRDefault="007B1BA8" w:rsidP="009C13F0">
      <w:pPr>
        <w:pStyle w:val="Heading2"/>
      </w:pPr>
      <w:r w:rsidRPr="00FD7AF2">
        <w:lastRenderedPageBreak/>
        <w:t>Guided instruction –</w:t>
      </w:r>
      <w:r w:rsidR="0068795E" w:rsidRPr="00FD7AF2">
        <w:t xml:space="preserve"> </w:t>
      </w:r>
      <w:r w:rsidR="00BA5570">
        <w:t>15</w:t>
      </w:r>
      <w:r w:rsidR="0068795E" w:rsidRPr="00FD7AF2">
        <w:t xml:space="preserve"> </w:t>
      </w:r>
      <w:r w:rsidRPr="00FD7AF2">
        <w:t>minutes</w:t>
      </w:r>
    </w:p>
    <w:p w14:paraId="1D3A9692" w14:textId="77777777" w:rsidR="00BA5570" w:rsidRDefault="00BA5570" w:rsidP="00BA5570">
      <w:r>
        <w:t>Work through the rubric categories together. Read the first category and its guiding question aloud. For example:</w:t>
      </w:r>
    </w:p>
    <w:p w14:paraId="3B0F0DF5" w14:textId="77777777" w:rsidR="00BA5570" w:rsidRDefault="00BA5570" w:rsidP="00BA5570">
      <w:r w:rsidRPr="00BA5570">
        <w:rPr>
          <w:b/>
          <w:bCs/>
        </w:rPr>
        <w:t>Audience and purpose</w:t>
      </w:r>
      <w:r>
        <w:t xml:space="preserve"> – Who reads the text and why did the author write it?</w:t>
      </w:r>
    </w:p>
    <w:p w14:paraId="02949C33" w14:textId="77777777" w:rsidR="00BA5570" w:rsidRDefault="00BA5570" w:rsidP="00BA5570">
      <w:r>
        <w:t>Discuss this question as a class. Guide students to identify that:</w:t>
      </w:r>
    </w:p>
    <w:p w14:paraId="1AD3CF97" w14:textId="77777777" w:rsidR="00BA5570" w:rsidRDefault="00BA5570" w:rsidP="00BA5570">
      <w:pPr>
        <w:pStyle w:val="ListParagraph"/>
        <w:numPr>
          <w:ilvl w:val="0"/>
          <w:numId w:val="22"/>
        </w:numPr>
      </w:pPr>
      <w:r>
        <w:t>the audience is primary school students</w:t>
      </w:r>
    </w:p>
    <w:p w14:paraId="4ACF859C" w14:textId="77777777" w:rsidR="00BA5570" w:rsidRDefault="00BA5570" w:rsidP="00BA5570">
      <w:pPr>
        <w:pStyle w:val="ListParagraph"/>
        <w:numPr>
          <w:ilvl w:val="0"/>
          <w:numId w:val="22"/>
        </w:numPr>
      </w:pPr>
      <w:r>
        <w:t>the purpose is to inform readers about turtles and conservation.</w:t>
      </w:r>
    </w:p>
    <w:p w14:paraId="16457C87" w14:textId="77777777" w:rsidR="00BA5570" w:rsidRDefault="00BA5570" w:rsidP="00BA5570">
      <w:r>
        <w:t>Place students in small groups and assign each group a rubric category. Ask groups to locate examples in the article that match the category they have been given. Students may use highlighters, sticky notes or annotations to mark:</w:t>
      </w:r>
    </w:p>
    <w:p w14:paraId="29291399" w14:textId="77777777" w:rsidR="00BA5570" w:rsidRDefault="00BA5570" w:rsidP="00BA5570">
      <w:pPr>
        <w:pStyle w:val="ListParagraph"/>
        <w:numPr>
          <w:ilvl w:val="0"/>
          <w:numId w:val="23"/>
        </w:numPr>
      </w:pPr>
      <w:r>
        <w:t>important facts</w:t>
      </w:r>
    </w:p>
    <w:p w14:paraId="27E1A49C" w14:textId="77777777" w:rsidR="00BA5570" w:rsidRDefault="00BA5570" w:rsidP="00BA5570">
      <w:pPr>
        <w:pStyle w:val="ListParagraph"/>
        <w:numPr>
          <w:ilvl w:val="0"/>
          <w:numId w:val="23"/>
        </w:numPr>
      </w:pPr>
      <w:r>
        <w:t>technical vocabulary</w:t>
      </w:r>
    </w:p>
    <w:p w14:paraId="1674BEDB" w14:textId="77777777" w:rsidR="00BA5570" w:rsidRDefault="00BA5570" w:rsidP="00BA5570">
      <w:pPr>
        <w:pStyle w:val="ListParagraph"/>
        <w:numPr>
          <w:ilvl w:val="0"/>
          <w:numId w:val="23"/>
        </w:numPr>
      </w:pPr>
      <w:r>
        <w:t>examples of clear organisation.</w:t>
      </w:r>
    </w:p>
    <w:p w14:paraId="6D934484" w14:textId="17CA844B" w:rsidR="00A02DF9" w:rsidRDefault="00BA5570" w:rsidP="00BA5570">
      <w:r>
        <w:t>Bring the class back together and briefly share findings. Explain that they will now transform information from the article into a short oral presentation.</w:t>
      </w:r>
    </w:p>
    <w:p w14:paraId="25A57EC6" w14:textId="50F1F6BB" w:rsidR="00A55F01" w:rsidRPr="00FD7AF2" w:rsidRDefault="007B1BA8" w:rsidP="009C13F0">
      <w:pPr>
        <w:pStyle w:val="Heading2"/>
      </w:pPr>
      <w:r w:rsidRPr="00FD7AF2">
        <w:t>Independent practice –</w:t>
      </w:r>
      <w:r w:rsidR="0068795E" w:rsidRPr="00FD7AF2">
        <w:t xml:space="preserve"> 15 </w:t>
      </w:r>
      <w:r w:rsidRPr="00FD7AF2">
        <w:t>minutes</w:t>
      </w:r>
    </w:p>
    <w:p w14:paraId="333E8D25" w14:textId="77777777" w:rsidR="00E93363" w:rsidRDefault="00E93363" w:rsidP="00E93363">
      <w:r>
        <w:t>Ask students to select one section of the article to summarise. Possible focus areas may include:</w:t>
      </w:r>
    </w:p>
    <w:p w14:paraId="4908612E" w14:textId="77777777" w:rsidR="00E93363" w:rsidRDefault="00E93363" w:rsidP="00E93363">
      <w:pPr>
        <w:pStyle w:val="ListParagraph"/>
        <w:numPr>
          <w:ilvl w:val="0"/>
          <w:numId w:val="24"/>
        </w:numPr>
      </w:pPr>
      <w:r>
        <w:t>the nesting and hatching process</w:t>
      </w:r>
    </w:p>
    <w:p w14:paraId="61850CDC" w14:textId="77777777" w:rsidR="00E93363" w:rsidRDefault="00E93363" w:rsidP="00E93363">
      <w:pPr>
        <w:pStyle w:val="ListParagraph"/>
        <w:numPr>
          <w:ilvl w:val="0"/>
          <w:numId w:val="24"/>
        </w:numPr>
      </w:pPr>
      <w:r>
        <w:t>Mon Repos Beach and Conservation Park</w:t>
      </w:r>
    </w:p>
    <w:p w14:paraId="484B3B06" w14:textId="77777777" w:rsidR="00E93363" w:rsidRDefault="00E93363" w:rsidP="00E93363">
      <w:pPr>
        <w:pStyle w:val="ListParagraph"/>
        <w:numPr>
          <w:ilvl w:val="0"/>
          <w:numId w:val="24"/>
        </w:numPr>
      </w:pPr>
      <w:r>
        <w:t>protecting turtles and their environment.</w:t>
      </w:r>
    </w:p>
    <w:p w14:paraId="09242CA0" w14:textId="77777777" w:rsidR="00E93363" w:rsidRDefault="00E93363" w:rsidP="00E93363">
      <w:r>
        <w:t>Students prepare a short presentation that:</w:t>
      </w:r>
    </w:p>
    <w:p w14:paraId="1EE1EC4D" w14:textId="77777777" w:rsidR="00E93363" w:rsidRDefault="00E93363" w:rsidP="00E93363">
      <w:pPr>
        <w:pStyle w:val="ListParagraph"/>
        <w:numPr>
          <w:ilvl w:val="0"/>
          <w:numId w:val="25"/>
        </w:numPr>
      </w:pPr>
      <w:r>
        <w:t>summarises the key information from their chosen section</w:t>
      </w:r>
    </w:p>
    <w:p w14:paraId="5C330835" w14:textId="77777777" w:rsidR="00E93363" w:rsidRDefault="00E93363" w:rsidP="00E93363">
      <w:pPr>
        <w:pStyle w:val="ListParagraph"/>
        <w:numPr>
          <w:ilvl w:val="0"/>
          <w:numId w:val="25"/>
        </w:numPr>
      </w:pPr>
      <w:r>
        <w:t>presents the ideas in a logical order</w:t>
      </w:r>
    </w:p>
    <w:p w14:paraId="2CCEC8F9" w14:textId="77777777" w:rsidR="00E93363" w:rsidRDefault="00E93363" w:rsidP="00E93363">
      <w:pPr>
        <w:pStyle w:val="ListParagraph"/>
        <w:numPr>
          <w:ilvl w:val="0"/>
          <w:numId w:val="25"/>
        </w:numPr>
      </w:pPr>
      <w:r>
        <w:t>includes interesting facts and relevant vocabulary.</w:t>
      </w:r>
    </w:p>
    <w:p w14:paraId="1400CBA1" w14:textId="77777777" w:rsidR="00E93363" w:rsidRDefault="00E93363" w:rsidP="00E93363">
      <w:r>
        <w:t>Explain that students may support their presentation using multimodal features, such as:</w:t>
      </w:r>
    </w:p>
    <w:p w14:paraId="31F4F647" w14:textId="77777777" w:rsidR="00E93363" w:rsidRDefault="00E93363" w:rsidP="00E93363">
      <w:pPr>
        <w:pStyle w:val="ListParagraph"/>
        <w:numPr>
          <w:ilvl w:val="0"/>
          <w:numId w:val="26"/>
        </w:numPr>
      </w:pPr>
      <w:r>
        <w:t>images</w:t>
      </w:r>
    </w:p>
    <w:p w14:paraId="1D98D50A" w14:textId="77777777" w:rsidR="00E93363" w:rsidRDefault="00E93363" w:rsidP="00E93363">
      <w:pPr>
        <w:pStyle w:val="ListParagraph"/>
        <w:numPr>
          <w:ilvl w:val="0"/>
          <w:numId w:val="26"/>
        </w:numPr>
      </w:pPr>
      <w:r>
        <w:t>maps</w:t>
      </w:r>
    </w:p>
    <w:p w14:paraId="0B31B2E8" w14:textId="77777777" w:rsidR="00E93363" w:rsidRDefault="00E93363" w:rsidP="00E93363">
      <w:pPr>
        <w:pStyle w:val="ListParagraph"/>
        <w:numPr>
          <w:ilvl w:val="0"/>
          <w:numId w:val="26"/>
        </w:numPr>
      </w:pPr>
      <w:r>
        <w:t>a storyboard showing the sequence of events.</w:t>
      </w:r>
    </w:p>
    <w:p w14:paraId="033BBC7D" w14:textId="0CA932B2" w:rsidR="00BA5570" w:rsidRDefault="00E93363" w:rsidP="00E93363">
      <w:r>
        <w:lastRenderedPageBreak/>
        <w:t>Students then present their summaries to a partner, small group, or the class.</w:t>
      </w:r>
    </w:p>
    <w:p w14:paraId="1A11D16B" w14:textId="242A3B90" w:rsidR="00F50389" w:rsidRPr="00FD7AF2" w:rsidRDefault="007B1BA8" w:rsidP="009C13F0">
      <w:pPr>
        <w:pStyle w:val="Heading2"/>
      </w:pPr>
      <w:r w:rsidRPr="00FD7AF2">
        <w:t>Differentiation</w:t>
      </w:r>
    </w:p>
    <w:p w14:paraId="4BD41335" w14:textId="178F8498" w:rsidR="00A55F01" w:rsidRPr="009C13F0" w:rsidRDefault="006B5177" w:rsidP="009C13F0">
      <w:pPr>
        <w:pStyle w:val="Heading3"/>
      </w:pPr>
      <w:r w:rsidRPr="009C13F0">
        <w:t>Too easy?</w:t>
      </w:r>
    </w:p>
    <w:p w14:paraId="45D25388" w14:textId="77777777" w:rsidR="00E93363" w:rsidRDefault="00E93363" w:rsidP="00E93363">
      <w:r>
        <w:t>Students extend their presentation by:</w:t>
      </w:r>
    </w:p>
    <w:p w14:paraId="6C6E33DF" w14:textId="77777777" w:rsidR="00E93363" w:rsidRDefault="00E93363" w:rsidP="00E93363">
      <w:pPr>
        <w:pStyle w:val="ListParagraph"/>
        <w:numPr>
          <w:ilvl w:val="0"/>
          <w:numId w:val="27"/>
        </w:numPr>
      </w:pPr>
      <w:r>
        <w:t>including additional research about sea turtles</w:t>
      </w:r>
    </w:p>
    <w:p w14:paraId="5AC8DB6F" w14:textId="77777777" w:rsidR="00E93363" w:rsidRDefault="00E93363" w:rsidP="00E93363">
      <w:pPr>
        <w:pStyle w:val="ListParagraph"/>
        <w:numPr>
          <w:ilvl w:val="0"/>
          <w:numId w:val="27"/>
        </w:numPr>
      </w:pPr>
      <w:r>
        <w:t>comparing two sections of the article</w:t>
      </w:r>
    </w:p>
    <w:p w14:paraId="072277E8" w14:textId="6697210A" w:rsidR="00E93363" w:rsidRDefault="00E93363" w:rsidP="00E93363">
      <w:pPr>
        <w:pStyle w:val="ListParagraph"/>
        <w:numPr>
          <w:ilvl w:val="0"/>
          <w:numId w:val="27"/>
        </w:numPr>
      </w:pPr>
      <w:r>
        <w:t>adding more detailed visual supports.</w:t>
      </w:r>
    </w:p>
    <w:p w14:paraId="4721287A" w14:textId="644D5E2B" w:rsidR="00F50389" w:rsidRPr="00FD7AF2" w:rsidRDefault="006B5177" w:rsidP="009C13F0">
      <w:pPr>
        <w:pStyle w:val="Heading3"/>
      </w:pPr>
      <w:r w:rsidRPr="00FD7AF2">
        <w:t>Too hard?</w:t>
      </w:r>
    </w:p>
    <w:p w14:paraId="04CCBBD0" w14:textId="77777777" w:rsidR="00E93363" w:rsidRDefault="00E93363" w:rsidP="00E93363">
      <w:r>
        <w:t>Support students by:</w:t>
      </w:r>
    </w:p>
    <w:p w14:paraId="6BF1D24C" w14:textId="77777777" w:rsidR="00E93363" w:rsidRDefault="00E93363" w:rsidP="00E93363">
      <w:pPr>
        <w:pStyle w:val="ListParagraph"/>
        <w:numPr>
          <w:ilvl w:val="0"/>
          <w:numId w:val="28"/>
        </w:numPr>
      </w:pPr>
      <w:r>
        <w:t>working with a partner to select key facts from the article</w:t>
      </w:r>
    </w:p>
    <w:p w14:paraId="371D8C05" w14:textId="77777777" w:rsidR="00E93363" w:rsidRDefault="00E93363" w:rsidP="00E93363">
      <w:pPr>
        <w:pStyle w:val="ListParagraph"/>
        <w:numPr>
          <w:ilvl w:val="0"/>
          <w:numId w:val="28"/>
        </w:numPr>
      </w:pPr>
      <w:r>
        <w:t>using sentence starters to organise their summary</w:t>
      </w:r>
    </w:p>
    <w:p w14:paraId="1CE0744D" w14:textId="03917090" w:rsidR="00E93363" w:rsidRDefault="00E93363" w:rsidP="00E93363">
      <w:pPr>
        <w:pStyle w:val="ListParagraph"/>
        <w:numPr>
          <w:ilvl w:val="0"/>
          <w:numId w:val="28"/>
        </w:numPr>
      </w:pPr>
      <w:r>
        <w:t>focusing on one short section of the text.</w:t>
      </w:r>
    </w:p>
    <w:p w14:paraId="5E1AB2ED" w14:textId="0A98A436" w:rsidR="006B5177" w:rsidRPr="00FD7AF2" w:rsidRDefault="007B1BA8" w:rsidP="009C13F0">
      <w:pPr>
        <w:pStyle w:val="Heading2"/>
      </w:pPr>
      <w:r w:rsidRPr="00FD7AF2">
        <w:t>Assessment</w:t>
      </w:r>
    </w:p>
    <w:bookmarkEnd w:id="0"/>
    <w:p w14:paraId="50C56D73" w14:textId="77777777" w:rsidR="00E93363" w:rsidRDefault="00E93363" w:rsidP="00E93363">
      <w:pPr>
        <w:pStyle w:val="Heading4"/>
      </w:pPr>
      <w:r>
        <w:t>Observation and discussion</w:t>
      </w:r>
    </w:p>
    <w:p w14:paraId="4104C060" w14:textId="77777777" w:rsidR="00E93363" w:rsidRDefault="00E93363" w:rsidP="00E93363">
      <w:r>
        <w:t>During the annotation and discussion of the article, observe students’ ability to identify key features of an informative text (such as audience, purpose and technical vocabulary). Ask probing questions to check understanding of how information is organised and which details are most important.</w:t>
      </w:r>
    </w:p>
    <w:p w14:paraId="4C7E5504" w14:textId="77777777" w:rsidR="00E93363" w:rsidRDefault="00E93363" w:rsidP="00E93363">
      <w:pPr>
        <w:pStyle w:val="Heading4"/>
      </w:pPr>
      <w:r>
        <w:t>Oral presentation</w:t>
      </w:r>
    </w:p>
    <w:p w14:paraId="6286E456" w14:textId="259054E5" w:rsidR="00910C75" w:rsidRPr="00FD7AF2" w:rsidRDefault="00E93363" w:rsidP="00E93363">
      <w:r>
        <w:t>Students present a short verbal summary of one section of the article. Assess their ability to select key information, organise ideas in a logical sequence and communicate clearly using appropriate vocabulary and supporting multimodal features.</w:t>
      </w:r>
    </w:p>
    <w:sectPr w:rsidR="00910C75" w:rsidRPr="00FD7AF2" w:rsidSect="00654B40">
      <w:headerReference w:type="even" r:id="rId14"/>
      <w:headerReference w:type="default" r:id="rId15"/>
      <w:footerReference w:type="even" r:id="rId16"/>
      <w:footerReference w:type="default" r:id="rId17"/>
      <w:headerReference w:type="first" r:id="rId18"/>
      <w:footerReference w:type="first" r:id="rId19"/>
      <w:pgSz w:w="11906" w:h="16838"/>
      <w:pgMar w:top="1077" w:right="1077" w:bottom="1077" w:left="107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99F111" w14:textId="77777777" w:rsidR="000B4972" w:rsidRDefault="000B4972" w:rsidP="009F1607">
      <w:pPr>
        <w:spacing w:after="0" w:line="240" w:lineRule="auto"/>
      </w:pPr>
      <w:r>
        <w:separator/>
      </w:r>
    </w:p>
  </w:endnote>
  <w:endnote w:type="continuationSeparator" w:id="0">
    <w:p w14:paraId="0A7F8E20" w14:textId="77777777" w:rsidR="000B4972" w:rsidRDefault="000B4972" w:rsidP="009F16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2AE8DB" w14:textId="0573B7FC" w:rsidR="000C6079" w:rsidRPr="000C6079" w:rsidRDefault="000C6079">
    <w:pPr>
      <w:pStyle w:val="Footer"/>
      <w:rPr>
        <w:sz w:val="24"/>
        <w:szCs w:val="24"/>
      </w:rPr>
    </w:pPr>
    <w:r w:rsidRPr="4E415E15">
      <w:rPr>
        <w:sz w:val="24"/>
        <w:szCs w:val="24"/>
      </w:rPr>
      <w:fldChar w:fldCharType="begin"/>
    </w:r>
    <w:r w:rsidRPr="000C6079">
      <w:rPr>
        <w:sz w:val="24"/>
        <w:szCs w:val="24"/>
      </w:rPr>
      <w:instrText xml:space="preserve"> PAGE   \* MERGEFORMAT </w:instrText>
    </w:r>
    <w:r w:rsidRPr="4E415E15">
      <w:rPr>
        <w:sz w:val="24"/>
        <w:szCs w:val="24"/>
      </w:rPr>
      <w:fldChar w:fldCharType="separate"/>
    </w:r>
    <w:r w:rsidR="4E415E15" w:rsidRPr="000C6079">
      <w:rPr>
        <w:sz w:val="24"/>
        <w:szCs w:val="24"/>
      </w:rPr>
      <w:t>2</w:t>
    </w:r>
    <w:r w:rsidRPr="4E415E15">
      <w:rPr>
        <w:noProof/>
        <w:sz w:val="24"/>
        <w:szCs w:val="24"/>
      </w:rPr>
      <w:fldChar w:fldCharType="end"/>
    </w:r>
    <w:r w:rsidRPr="000C6079">
      <w:rPr>
        <w:noProof/>
        <w:sz w:val="24"/>
        <w:szCs w:val="24"/>
      </w:rPr>
      <w:ptab w:relativeTo="margin" w:alignment="right" w:leader="none"/>
    </w:r>
    <w:r w:rsidR="4E415E15" w:rsidRPr="000C6079">
      <w:rPr>
        <w:sz w:val="24"/>
        <w:szCs w:val="24"/>
      </w:rPr>
      <w:t xml:space="preserve">Magazine Title – Issue X, </w:t>
    </w:r>
    <w:r w:rsidR="4E415E15">
      <w:rPr>
        <w:sz w:val="24"/>
        <w:szCs w:val="24"/>
      </w:rPr>
      <w:t xml:space="preserve">Month </w:t>
    </w:r>
    <w:r w:rsidR="4E415E15" w:rsidRPr="000C6079">
      <w:rPr>
        <w:sz w:val="24"/>
        <w:szCs w:val="24"/>
      </w:rPr>
      <w:t>2026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67977" w14:textId="652FB675" w:rsidR="009B3FDB" w:rsidRPr="00971CAA" w:rsidRDefault="00FB7F87" w:rsidP="32C4EB4F">
    <w:pPr>
      <w:pStyle w:val="Footer"/>
      <w:rPr>
        <w:noProof/>
        <w:sz w:val="24"/>
        <w:szCs w:val="24"/>
      </w:rPr>
    </w:pPr>
    <w:r>
      <w:rPr>
        <w:sz w:val="24"/>
        <w:szCs w:val="24"/>
      </w:rPr>
      <w:t>Countdown</w:t>
    </w:r>
    <w:r w:rsidR="32C4EB4F" w:rsidRPr="00971CAA">
      <w:rPr>
        <w:sz w:val="24"/>
        <w:szCs w:val="24"/>
      </w:rPr>
      <w:t xml:space="preserve"> – Issue </w:t>
    </w:r>
    <w:r>
      <w:rPr>
        <w:sz w:val="24"/>
        <w:szCs w:val="24"/>
      </w:rPr>
      <w:t>7</w:t>
    </w:r>
    <w:r w:rsidR="32C4EB4F" w:rsidRPr="00971CAA">
      <w:rPr>
        <w:sz w:val="24"/>
        <w:szCs w:val="24"/>
      </w:rPr>
      <w:t xml:space="preserve">, </w:t>
    </w:r>
    <w:r>
      <w:rPr>
        <w:sz w:val="24"/>
        <w:szCs w:val="24"/>
      </w:rPr>
      <w:t>August</w:t>
    </w:r>
    <w:r w:rsidR="32C4EB4F">
      <w:rPr>
        <w:sz w:val="24"/>
        <w:szCs w:val="24"/>
      </w:rPr>
      <w:t xml:space="preserve"> </w:t>
    </w:r>
    <w:r w:rsidR="32C4EB4F" w:rsidRPr="00971CAA">
      <w:rPr>
        <w:sz w:val="24"/>
        <w:szCs w:val="24"/>
      </w:rPr>
      <w:t>202</w:t>
    </w:r>
    <w:r>
      <w:rPr>
        <w:sz w:val="24"/>
        <w:szCs w:val="24"/>
      </w:rPr>
      <w:t>3</w:t>
    </w:r>
    <w:r w:rsidR="00323A01">
      <w:rPr>
        <w:sz w:val="24"/>
        <w:szCs w:val="20"/>
      </w:rPr>
      <w:ptab w:relativeTo="margin" w:alignment="right" w:leader="none"/>
    </w:r>
    <w:r w:rsidR="00654B40" w:rsidRPr="00654B40">
      <w:rPr>
        <w:sz w:val="24"/>
        <w:szCs w:val="20"/>
      </w:rPr>
      <w:fldChar w:fldCharType="begin"/>
    </w:r>
    <w:r w:rsidR="00654B40" w:rsidRPr="00654B40">
      <w:rPr>
        <w:sz w:val="24"/>
        <w:szCs w:val="20"/>
      </w:rPr>
      <w:instrText xml:space="preserve"> PAGE   \* MERGEFORMAT </w:instrText>
    </w:r>
    <w:r w:rsidR="00654B40" w:rsidRPr="00654B40">
      <w:rPr>
        <w:sz w:val="24"/>
        <w:szCs w:val="20"/>
      </w:rPr>
      <w:fldChar w:fldCharType="separate"/>
    </w:r>
    <w:r w:rsidR="00654B40" w:rsidRPr="00654B40">
      <w:rPr>
        <w:noProof/>
        <w:sz w:val="24"/>
        <w:szCs w:val="20"/>
      </w:rPr>
      <w:t>1</w:t>
    </w:r>
    <w:r w:rsidR="00654B40" w:rsidRPr="00654B40">
      <w:rPr>
        <w:noProof/>
        <w:sz w:val="24"/>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A8DE08" w14:textId="77777777" w:rsidR="007411F9" w:rsidRDefault="00FF60FD">
    <w:pPr>
      <w:pStyle w:val="Footer"/>
    </w:pPr>
    <w:r>
      <w:rPr>
        <w:noProof/>
      </w:rPr>
      <w:drawing>
        <wp:inline distT="0" distB="0" distL="0" distR="0" wp14:anchorId="72CE5ED3" wp14:editId="3FE12A73">
          <wp:extent cx="2606634" cy="699317"/>
          <wp:effectExtent l="0" t="0" r="3810" b="5715"/>
          <wp:docPr id="1892040874" name="Picture 1" descr="NSW Government and The School Magazine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2040874" name="Picture 1" descr="NSW Government and The School Magazine logo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92185" cy="722269"/>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5A2D21" w14:textId="77777777" w:rsidR="000B4972" w:rsidRDefault="000B4972" w:rsidP="009F1607">
      <w:pPr>
        <w:spacing w:after="0" w:line="240" w:lineRule="auto"/>
      </w:pPr>
      <w:r>
        <w:separator/>
      </w:r>
    </w:p>
  </w:footnote>
  <w:footnote w:type="continuationSeparator" w:id="0">
    <w:p w14:paraId="73868247" w14:textId="77777777" w:rsidR="000B4972" w:rsidRDefault="000B4972" w:rsidP="009F16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B78F9" w14:textId="77777777" w:rsidR="000C6079" w:rsidRPr="00195A50" w:rsidRDefault="000C6079">
    <w:pPr>
      <w:pStyle w:val="Header"/>
    </w:pPr>
    <w:hyperlink r:id="rId1" w:history="1">
      <w:r w:rsidRPr="00195A50">
        <w:rPr>
          <w:rStyle w:val="Hyperlink"/>
        </w:rPr>
        <w:t>theschoolmagazine.com.au</w:t>
      </w:r>
    </w:hyperlink>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C65A2A" w14:textId="77777777" w:rsidR="00FF60FD" w:rsidRPr="00195A50" w:rsidRDefault="009B3FDB" w:rsidP="009B3FDB">
    <w:pPr>
      <w:pStyle w:val="Header"/>
    </w:pPr>
    <w:hyperlink r:id="rId1" w:history="1">
      <w:r w:rsidRPr="00195A50">
        <w:rPr>
          <w:rStyle w:val="Hyperlink"/>
        </w:rPr>
        <w:t>theschoolmagazine.com.au</w:t>
      </w:r>
    </w:hyperlink>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F28512" w14:textId="77777777" w:rsidR="00FF60FD" w:rsidRPr="00195A50" w:rsidRDefault="000C6079" w:rsidP="000C6079">
    <w:pPr>
      <w:pStyle w:val="Header"/>
    </w:pPr>
    <w:hyperlink r:id="rId1" w:history="1">
      <w:r w:rsidRPr="00195A50">
        <w:rPr>
          <w:rStyle w:val="Hyperlink"/>
        </w:rPr>
        <w:t>theschoolmagazine.com.au</w:t>
      </w:r>
    </w:hyperlink>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9504330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96F516"/>
    <w:multiLevelType w:val="hybridMultilevel"/>
    <w:tmpl w:val="737A9CF4"/>
    <w:lvl w:ilvl="0" w:tplc="BC04918A">
      <w:start w:val="1"/>
      <w:numFmt w:val="bullet"/>
      <w:lvlText w:val=""/>
      <w:lvlJc w:val="left"/>
      <w:pPr>
        <w:ind w:left="720" w:hanging="360"/>
      </w:pPr>
      <w:rPr>
        <w:rFonts w:ascii="Symbol" w:hAnsi="Symbol" w:hint="default"/>
      </w:rPr>
    </w:lvl>
    <w:lvl w:ilvl="1" w:tplc="BF28E250">
      <w:start w:val="1"/>
      <w:numFmt w:val="bullet"/>
      <w:lvlText w:val="o"/>
      <w:lvlJc w:val="left"/>
      <w:pPr>
        <w:ind w:left="1440" w:hanging="360"/>
      </w:pPr>
      <w:rPr>
        <w:rFonts w:ascii="Courier New" w:hAnsi="Courier New" w:hint="default"/>
      </w:rPr>
    </w:lvl>
    <w:lvl w:ilvl="2" w:tplc="9C5C050E">
      <w:start w:val="1"/>
      <w:numFmt w:val="bullet"/>
      <w:lvlText w:val=""/>
      <w:lvlJc w:val="left"/>
      <w:pPr>
        <w:ind w:left="2160" w:hanging="360"/>
      </w:pPr>
      <w:rPr>
        <w:rFonts w:ascii="Wingdings" w:hAnsi="Wingdings" w:hint="default"/>
      </w:rPr>
    </w:lvl>
    <w:lvl w:ilvl="3" w:tplc="41861DFC">
      <w:start w:val="1"/>
      <w:numFmt w:val="bullet"/>
      <w:lvlText w:val=""/>
      <w:lvlJc w:val="left"/>
      <w:pPr>
        <w:ind w:left="2880" w:hanging="360"/>
      </w:pPr>
      <w:rPr>
        <w:rFonts w:ascii="Symbol" w:hAnsi="Symbol" w:hint="default"/>
      </w:rPr>
    </w:lvl>
    <w:lvl w:ilvl="4" w:tplc="CB40082A">
      <w:start w:val="1"/>
      <w:numFmt w:val="bullet"/>
      <w:lvlText w:val="o"/>
      <w:lvlJc w:val="left"/>
      <w:pPr>
        <w:ind w:left="3600" w:hanging="360"/>
      </w:pPr>
      <w:rPr>
        <w:rFonts w:ascii="Courier New" w:hAnsi="Courier New" w:hint="default"/>
      </w:rPr>
    </w:lvl>
    <w:lvl w:ilvl="5" w:tplc="AEA44150">
      <w:start w:val="1"/>
      <w:numFmt w:val="bullet"/>
      <w:lvlText w:val=""/>
      <w:lvlJc w:val="left"/>
      <w:pPr>
        <w:ind w:left="4320" w:hanging="360"/>
      </w:pPr>
      <w:rPr>
        <w:rFonts w:ascii="Wingdings" w:hAnsi="Wingdings" w:hint="default"/>
      </w:rPr>
    </w:lvl>
    <w:lvl w:ilvl="6" w:tplc="F746F66A">
      <w:start w:val="1"/>
      <w:numFmt w:val="bullet"/>
      <w:lvlText w:val=""/>
      <w:lvlJc w:val="left"/>
      <w:pPr>
        <w:ind w:left="5040" w:hanging="360"/>
      </w:pPr>
      <w:rPr>
        <w:rFonts w:ascii="Symbol" w:hAnsi="Symbol" w:hint="default"/>
      </w:rPr>
    </w:lvl>
    <w:lvl w:ilvl="7" w:tplc="E7A437C0">
      <w:start w:val="1"/>
      <w:numFmt w:val="bullet"/>
      <w:lvlText w:val="o"/>
      <w:lvlJc w:val="left"/>
      <w:pPr>
        <w:ind w:left="5760" w:hanging="360"/>
      </w:pPr>
      <w:rPr>
        <w:rFonts w:ascii="Courier New" w:hAnsi="Courier New" w:hint="default"/>
      </w:rPr>
    </w:lvl>
    <w:lvl w:ilvl="8" w:tplc="40D6A87A">
      <w:start w:val="1"/>
      <w:numFmt w:val="bullet"/>
      <w:lvlText w:val=""/>
      <w:lvlJc w:val="left"/>
      <w:pPr>
        <w:ind w:left="6480" w:hanging="360"/>
      </w:pPr>
      <w:rPr>
        <w:rFonts w:ascii="Wingdings" w:hAnsi="Wingdings" w:hint="default"/>
      </w:rPr>
    </w:lvl>
  </w:abstractNum>
  <w:abstractNum w:abstractNumId="2" w15:restartNumberingAfterBreak="0">
    <w:nsid w:val="159B0DA4"/>
    <w:multiLevelType w:val="hybridMultilevel"/>
    <w:tmpl w:val="F2901E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C7A3E35"/>
    <w:multiLevelType w:val="hybridMultilevel"/>
    <w:tmpl w:val="50567B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28173B8"/>
    <w:multiLevelType w:val="hybridMultilevel"/>
    <w:tmpl w:val="4A96EF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94E5EDB"/>
    <w:multiLevelType w:val="hybridMultilevel"/>
    <w:tmpl w:val="6F58DF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A204F88"/>
    <w:multiLevelType w:val="hybridMultilevel"/>
    <w:tmpl w:val="BB845A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D0D7F1F"/>
    <w:multiLevelType w:val="multilevel"/>
    <w:tmpl w:val="32DED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0A32615"/>
    <w:multiLevelType w:val="hybridMultilevel"/>
    <w:tmpl w:val="7F2C42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4EF693E"/>
    <w:multiLevelType w:val="hybridMultilevel"/>
    <w:tmpl w:val="9F1EBC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E854697"/>
    <w:multiLevelType w:val="hybridMultilevel"/>
    <w:tmpl w:val="81DA22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0D151D3"/>
    <w:multiLevelType w:val="hybridMultilevel"/>
    <w:tmpl w:val="A70A9C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31674BD"/>
    <w:multiLevelType w:val="hybridMultilevel"/>
    <w:tmpl w:val="B54E16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5E224EC"/>
    <w:multiLevelType w:val="hybridMultilevel"/>
    <w:tmpl w:val="52CCBE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7124906"/>
    <w:multiLevelType w:val="hybridMultilevel"/>
    <w:tmpl w:val="760060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72A6A73"/>
    <w:multiLevelType w:val="hybridMultilevel"/>
    <w:tmpl w:val="F4F27D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7FC5DE8"/>
    <w:multiLevelType w:val="hybridMultilevel"/>
    <w:tmpl w:val="BC2A38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C3A2336"/>
    <w:multiLevelType w:val="hybridMultilevel"/>
    <w:tmpl w:val="16B681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D655CC3"/>
    <w:multiLevelType w:val="hybridMultilevel"/>
    <w:tmpl w:val="BB7E86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C7C5406"/>
    <w:multiLevelType w:val="hybridMultilevel"/>
    <w:tmpl w:val="5E404B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DBA6BBD"/>
    <w:multiLevelType w:val="hybridMultilevel"/>
    <w:tmpl w:val="02D60C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60766C3D"/>
    <w:multiLevelType w:val="hybridMultilevel"/>
    <w:tmpl w:val="579C69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611474FE"/>
    <w:multiLevelType w:val="hybridMultilevel"/>
    <w:tmpl w:val="2550E3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63BD0C96"/>
    <w:multiLevelType w:val="hybridMultilevel"/>
    <w:tmpl w:val="22A45B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8A553B2"/>
    <w:multiLevelType w:val="hybridMultilevel"/>
    <w:tmpl w:val="4B3A50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EA92016"/>
    <w:multiLevelType w:val="hybridMultilevel"/>
    <w:tmpl w:val="6B1C82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379366F"/>
    <w:multiLevelType w:val="hybridMultilevel"/>
    <w:tmpl w:val="02E454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74EB35C0"/>
    <w:multiLevelType w:val="hybridMultilevel"/>
    <w:tmpl w:val="762AA3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822699397">
    <w:abstractNumId w:val="1"/>
  </w:num>
  <w:num w:numId="2" w16cid:durableId="569072280">
    <w:abstractNumId w:val="0"/>
  </w:num>
  <w:num w:numId="3" w16cid:durableId="762188793">
    <w:abstractNumId w:val="23"/>
  </w:num>
  <w:num w:numId="4" w16cid:durableId="958729448">
    <w:abstractNumId w:val="15"/>
  </w:num>
  <w:num w:numId="5" w16cid:durableId="1435127371">
    <w:abstractNumId w:val="17"/>
  </w:num>
  <w:num w:numId="6" w16cid:durableId="301933148">
    <w:abstractNumId w:val="24"/>
  </w:num>
  <w:num w:numId="7" w16cid:durableId="1466922046">
    <w:abstractNumId w:val="9"/>
  </w:num>
  <w:num w:numId="8" w16cid:durableId="296375547">
    <w:abstractNumId w:val="20"/>
  </w:num>
  <w:num w:numId="9" w16cid:durableId="1276906421">
    <w:abstractNumId w:val="11"/>
  </w:num>
  <w:num w:numId="10" w16cid:durableId="2118327915">
    <w:abstractNumId w:val="8"/>
  </w:num>
  <w:num w:numId="11" w16cid:durableId="902570614">
    <w:abstractNumId w:val="10"/>
  </w:num>
  <w:num w:numId="12" w16cid:durableId="663049283">
    <w:abstractNumId w:val="18"/>
  </w:num>
  <w:num w:numId="13" w16cid:durableId="1282372313">
    <w:abstractNumId w:val="13"/>
  </w:num>
  <w:num w:numId="14" w16cid:durableId="304965919">
    <w:abstractNumId w:val="2"/>
  </w:num>
  <w:num w:numId="15" w16cid:durableId="203253845">
    <w:abstractNumId w:val="19"/>
  </w:num>
  <w:num w:numId="16" w16cid:durableId="1717654490">
    <w:abstractNumId w:val="4"/>
  </w:num>
  <w:num w:numId="17" w16cid:durableId="1262758537">
    <w:abstractNumId w:val="7"/>
  </w:num>
  <w:num w:numId="18" w16cid:durableId="2051100682">
    <w:abstractNumId w:val="14"/>
  </w:num>
  <w:num w:numId="19" w16cid:durableId="1543708025">
    <w:abstractNumId w:val="26"/>
  </w:num>
  <w:num w:numId="20" w16cid:durableId="800270944">
    <w:abstractNumId w:val="22"/>
  </w:num>
  <w:num w:numId="21" w16cid:durableId="1514765714">
    <w:abstractNumId w:val="5"/>
  </w:num>
  <w:num w:numId="22" w16cid:durableId="1313830205">
    <w:abstractNumId w:val="27"/>
  </w:num>
  <w:num w:numId="23" w16cid:durableId="2094669225">
    <w:abstractNumId w:val="3"/>
  </w:num>
  <w:num w:numId="24" w16cid:durableId="1336762490">
    <w:abstractNumId w:val="21"/>
  </w:num>
  <w:num w:numId="25" w16cid:durableId="1044137600">
    <w:abstractNumId w:val="25"/>
  </w:num>
  <w:num w:numId="26" w16cid:durableId="982538183">
    <w:abstractNumId w:val="6"/>
  </w:num>
  <w:num w:numId="27" w16cid:durableId="488793936">
    <w:abstractNumId w:val="12"/>
  </w:num>
  <w:num w:numId="28" w16cid:durableId="1731340759">
    <w:abstractNumId w:val="1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1239"/>
    <w:rsid w:val="0000093F"/>
    <w:rsid w:val="00010963"/>
    <w:rsid w:val="00012DC5"/>
    <w:rsid w:val="00013E42"/>
    <w:rsid w:val="000155ED"/>
    <w:rsid w:val="00015784"/>
    <w:rsid w:val="000158E9"/>
    <w:rsid w:val="000168E4"/>
    <w:rsid w:val="00021CAA"/>
    <w:rsid w:val="00022BBB"/>
    <w:rsid w:val="000266C4"/>
    <w:rsid w:val="000266E6"/>
    <w:rsid w:val="000304C4"/>
    <w:rsid w:val="00030D02"/>
    <w:rsid w:val="000324B3"/>
    <w:rsid w:val="00036828"/>
    <w:rsid w:val="00037CE0"/>
    <w:rsid w:val="00040753"/>
    <w:rsid w:val="000413FC"/>
    <w:rsid w:val="000415CF"/>
    <w:rsid w:val="00042AB2"/>
    <w:rsid w:val="00042C73"/>
    <w:rsid w:val="000439C2"/>
    <w:rsid w:val="00044E64"/>
    <w:rsid w:val="00045207"/>
    <w:rsid w:val="00045989"/>
    <w:rsid w:val="00046C7B"/>
    <w:rsid w:val="00051BBE"/>
    <w:rsid w:val="00051F2B"/>
    <w:rsid w:val="00051FCA"/>
    <w:rsid w:val="000543F8"/>
    <w:rsid w:val="00054B47"/>
    <w:rsid w:val="0005541C"/>
    <w:rsid w:val="000613B5"/>
    <w:rsid w:val="0006726A"/>
    <w:rsid w:val="00067685"/>
    <w:rsid w:val="00074517"/>
    <w:rsid w:val="00075DF6"/>
    <w:rsid w:val="00077DDE"/>
    <w:rsid w:val="00083EB9"/>
    <w:rsid w:val="000848FA"/>
    <w:rsid w:val="00087CB9"/>
    <w:rsid w:val="0009282A"/>
    <w:rsid w:val="00095ADB"/>
    <w:rsid w:val="00095C5A"/>
    <w:rsid w:val="00096C8F"/>
    <w:rsid w:val="000A053B"/>
    <w:rsid w:val="000A08BA"/>
    <w:rsid w:val="000A3FC9"/>
    <w:rsid w:val="000B018C"/>
    <w:rsid w:val="000B3164"/>
    <w:rsid w:val="000B4972"/>
    <w:rsid w:val="000B5D47"/>
    <w:rsid w:val="000C18D2"/>
    <w:rsid w:val="000C5F18"/>
    <w:rsid w:val="000C6079"/>
    <w:rsid w:val="000D15DB"/>
    <w:rsid w:val="000D3BD1"/>
    <w:rsid w:val="000D7CD7"/>
    <w:rsid w:val="000E0490"/>
    <w:rsid w:val="000E2093"/>
    <w:rsid w:val="000E2AE8"/>
    <w:rsid w:val="000E45F3"/>
    <w:rsid w:val="000E5963"/>
    <w:rsid w:val="000E5F67"/>
    <w:rsid w:val="000E6C9A"/>
    <w:rsid w:val="000F1323"/>
    <w:rsid w:val="000F211B"/>
    <w:rsid w:val="000F2665"/>
    <w:rsid w:val="000F33B4"/>
    <w:rsid w:val="000F59A4"/>
    <w:rsid w:val="000F714E"/>
    <w:rsid w:val="000F791C"/>
    <w:rsid w:val="000F7E52"/>
    <w:rsid w:val="001010FB"/>
    <w:rsid w:val="00101D39"/>
    <w:rsid w:val="0010289D"/>
    <w:rsid w:val="00103B57"/>
    <w:rsid w:val="00103D9E"/>
    <w:rsid w:val="00104B80"/>
    <w:rsid w:val="00110B6E"/>
    <w:rsid w:val="00113F6D"/>
    <w:rsid w:val="00117EA6"/>
    <w:rsid w:val="00121894"/>
    <w:rsid w:val="001238ED"/>
    <w:rsid w:val="00125EC6"/>
    <w:rsid w:val="001272C6"/>
    <w:rsid w:val="00132CF5"/>
    <w:rsid w:val="0013305A"/>
    <w:rsid w:val="0013310B"/>
    <w:rsid w:val="00136439"/>
    <w:rsid w:val="00141BCD"/>
    <w:rsid w:val="001424E5"/>
    <w:rsid w:val="00143518"/>
    <w:rsid w:val="001436EB"/>
    <w:rsid w:val="00143DF2"/>
    <w:rsid w:val="00152470"/>
    <w:rsid w:val="001656B0"/>
    <w:rsid w:val="00173BCC"/>
    <w:rsid w:val="00186C51"/>
    <w:rsid w:val="00195280"/>
    <w:rsid w:val="00195A50"/>
    <w:rsid w:val="001A01A1"/>
    <w:rsid w:val="001A2292"/>
    <w:rsid w:val="001A2D70"/>
    <w:rsid w:val="001C3F4A"/>
    <w:rsid w:val="001D24C9"/>
    <w:rsid w:val="001D441B"/>
    <w:rsid w:val="001D77E8"/>
    <w:rsid w:val="001E2F78"/>
    <w:rsid w:val="001E3186"/>
    <w:rsid w:val="001E398F"/>
    <w:rsid w:val="001F0636"/>
    <w:rsid w:val="001F1C00"/>
    <w:rsid w:val="001F49AB"/>
    <w:rsid w:val="001F4CA4"/>
    <w:rsid w:val="001F651A"/>
    <w:rsid w:val="001F6F64"/>
    <w:rsid w:val="001F746D"/>
    <w:rsid w:val="00201D3C"/>
    <w:rsid w:val="00202534"/>
    <w:rsid w:val="00204539"/>
    <w:rsid w:val="00204585"/>
    <w:rsid w:val="00205176"/>
    <w:rsid w:val="00205BEB"/>
    <w:rsid w:val="00205F77"/>
    <w:rsid w:val="0020692F"/>
    <w:rsid w:val="002111EC"/>
    <w:rsid w:val="002122DC"/>
    <w:rsid w:val="0021292D"/>
    <w:rsid w:val="0022401D"/>
    <w:rsid w:val="00224EAC"/>
    <w:rsid w:val="0022519E"/>
    <w:rsid w:val="00230C91"/>
    <w:rsid w:val="002322E3"/>
    <w:rsid w:val="00233D82"/>
    <w:rsid w:val="00234E5A"/>
    <w:rsid w:val="002425FF"/>
    <w:rsid w:val="002466DD"/>
    <w:rsid w:val="00252DC9"/>
    <w:rsid w:val="002547CA"/>
    <w:rsid w:val="00255EA0"/>
    <w:rsid w:val="002561DA"/>
    <w:rsid w:val="00257DAF"/>
    <w:rsid w:val="00257F3B"/>
    <w:rsid w:val="002626F3"/>
    <w:rsid w:val="00270F1A"/>
    <w:rsid w:val="00270F4D"/>
    <w:rsid w:val="00271455"/>
    <w:rsid w:val="00272726"/>
    <w:rsid w:val="00272B10"/>
    <w:rsid w:val="00274915"/>
    <w:rsid w:val="00277491"/>
    <w:rsid w:val="0028007C"/>
    <w:rsid w:val="00280CD4"/>
    <w:rsid w:val="002812A7"/>
    <w:rsid w:val="00281DC6"/>
    <w:rsid w:val="002838FF"/>
    <w:rsid w:val="0028733B"/>
    <w:rsid w:val="002A0DD6"/>
    <w:rsid w:val="002A334B"/>
    <w:rsid w:val="002A46CF"/>
    <w:rsid w:val="002A46D9"/>
    <w:rsid w:val="002A556C"/>
    <w:rsid w:val="002A7C0D"/>
    <w:rsid w:val="002B237A"/>
    <w:rsid w:val="002B391F"/>
    <w:rsid w:val="002C027F"/>
    <w:rsid w:val="002C1951"/>
    <w:rsid w:val="002C2FBE"/>
    <w:rsid w:val="002C318A"/>
    <w:rsid w:val="002C32E2"/>
    <w:rsid w:val="002D1B42"/>
    <w:rsid w:val="002D4771"/>
    <w:rsid w:val="002E0D19"/>
    <w:rsid w:val="002E1AD9"/>
    <w:rsid w:val="002E3785"/>
    <w:rsid w:val="002E4408"/>
    <w:rsid w:val="002F05DF"/>
    <w:rsid w:val="002F2289"/>
    <w:rsid w:val="002F580E"/>
    <w:rsid w:val="002F633E"/>
    <w:rsid w:val="00301BEC"/>
    <w:rsid w:val="0030312A"/>
    <w:rsid w:val="00303508"/>
    <w:rsid w:val="003035B1"/>
    <w:rsid w:val="003109EB"/>
    <w:rsid w:val="00311F9D"/>
    <w:rsid w:val="00312339"/>
    <w:rsid w:val="0031276F"/>
    <w:rsid w:val="003135E1"/>
    <w:rsid w:val="00314CAB"/>
    <w:rsid w:val="00314EBB"/>
    <w:rsid w:val="00315231"/>
    <w:rsid w:val="003214D2"/>
    <w:rsid w:val="003216E3"/>
    <w:rsid w:val="003225A0"/>
    <w:rsid w:val="003230E8"/>
    <w:rsid w:val="00323A01"/>
    <w:rsid w:val="00324E60"/>
    <w:rsid w:val="003252C1"/>
    <w:rsid w:val="00326B16"/>
    <w:rsid w:val="00330F37"/>
    <w:rsid w:val="0033330E"/>
    <w:rsid w:val="003338F2"/>
    <w:rsid w:val="00333D70"/>
    <w:rsid w:val="003346E8"/>
    <w:rsid w:val="00335BFF"/>
    <w:rsid w:val="00343BBA"/>
    <w:rsid w:val="00346115"/>
    <w:rsid w:val="00346F31"/>
    <w:rsid w:val="0035006E"/>
    <w:rsid w:val="0035233E"/>
    <w:rsid w:val="00352AED"/>
    <w:rsid w:val="00354E3D"/>
    <w:rsid w:val="00355128"/>
    <w:rsid w:val="003564C2"/>
    <w:rsid w:val="003567F9"/>
    <w:rsid w:val="00356B50"/>
    <w:rsid w:val="00362718"/>
    <w:rsid w:val="00367460"/>
    <w:rsid w:val="00371899"/>
    <w:rsid w:val="003739C3"/>
    <w:rsid w:val="00383668"/>
    <w:rsid w:val="00392C89"/>
    <w:rsid w:val="00395A49"/>
    <w:rsid w:val="003A086E"/>
    <w:rsid w:val="003A6315"/>
    <w:rsid w:val="003A7331"/>
    <w:rsid w:val="003B337B"/>
    <w:rsid w:val="003B4441"/>
    <w:rsid w:val="003B4D32"/>
    <w:rsid w:val="003C1201"/>
    <w:rsid w:val="003C346D"/>
    <w:rsid w:val="003C49D3"/>
    <w:rsid w:val="003C7023"/>
    <w:rsid w:val="003C7F80"/>
    <w:rsid w:val="003D3CF0"/>
    <w:rsid w:val="003D5964"/>
    <w:rsid w:val="003E0A73"/>
    <w:rsid w:val="003E3380"/>
    <w:rsid w:val="003E410D"/>
    <w:rsid w:val="003E5745"/>
    <w:rsid w:val="003F28DF"/>
    <w:rsid w:val="003F41BD"/>
    <w:rsid w:val="003F4E43"/>
    <w:rsid w:val="003F56E9"/>
    <w:rsid w:val="003F585D"/>
    <w:rsid w:val="003F6687"/>
    <w:rsid w:val="0040375D"/>
    <w:rsid w:val="00405D7A"/>
    <w:rsid w:val="004075A2"/>
    <w:rsid w:val="00411EA1"/>
    <w:rsid w:val="00413902"/>
    <w:rsid w:val="00414052"/>
    <w:rsid w:val="00420B6D"/>
    <w:rsid w:val="00422115"/>
    <w:rsid w:val="00422235"/>
    <w:rsid w:val="00434979"/>
    <w:rsid w:val="00445395"/>
    <w:rsid w:val="00446008"/>
    <w:rsid w:val="00447B47"/>
    <w:rsid w:val="004508DB"/>
    <w:rsid w:val="004542F3"/>
    <w:rsid w:val="004726E6"/>
    <w:rsid w:val="00474463"/>
    <w:rsid w:val="00476997"/>
    <w:rsid w:val="004772FD"/>
    <w:rsid w:val="00480C54"/>
    <w:rsid w:val="00481675"/>
    <w:rsid w:val="00485E58"/>
    <w:rsid w:val="00485EB4"/>
    <w:rsid w:val="00491111"/>
    <w:rsid w:val="004920D7"/>
    <w:rsid w:val="00492902"/>
    <w:rsid w:val="00496D60"/>
    <w:rsid w:val="004B3CF7"/>
    <w:rsid w:val="004B3FF9"/>
    <w:rsid w:val="004B675A"/>
    <w:rsid w:val="004C3D9B"/>
    <w:rsid w:val="004C4C74"/>
    <w:rsid w:val="004D1A2E"/>
    <w:rsid w:val="004D588B"/>
    <w:rsid w:val="004D6D61"/>
    <w:rsid w:val="004E08EC"/>
    <w:rsid w:val="004E4854"/>
    <w:rsid w:val="004E488D"/>
    <w:rsid w:val="004E6BD9"/>
    <w:rsid w:val="004F3FAE"/>
    <w:rsid w:val="004F4162"/>
    <w:rsid w:val="004F6394"/>
    <w:rsid w:val="004F7F02"/>
    <w:rsid w:val="00502A44"/>
    <w:rsid w:val="00510B07"/>
    <w:rsid w:val="00510D10"/>
    <w:rsid w:val="005112B7"/>
    <w:rsid w:val="005119DA"/>
    <w:rsid w:val="0051739A"/>
    <w:rsid w:val="0052340B"/>
    <w:rsid w:val="00523B02"/>
    <w:rsid w:val="00525D1D"/>
    <w:rsid w:val="0052799E"/>
    <w:rsid w:val="00530B7F"/>
    <w:rsid w:val="00531BDB"/>
    <w:rsid w:val="00531E82"/>
    <w:rsid w:val="00534FFA"/>
    <w:rsid w:val="00535A3D"/>
    <w:rsid w:val="00540E6F"/>
    <w:rsid w:val="0054165A"/>
    <w:rsid w:val="005441D0"/>
    <w:rsid w:val="005460F6"/>
    <w:rsid w:val="005508B4"/>
    <w:rsid w:val="00554086"/>
    <w:rsid w:val="005546A3"/>
    <w:rsid w:val="005679DC"/>
    <w:rsid w:val="00571374"/>
    <w:rsid w:val="0057363D"/>
    <w:rsid w:val="005743D7"/>
    <w:rsid w:val="005752B9"/>
    <w:rsid w:val="005820AB"/>
    <w:rsid w:val="00582A94"/>
    <w:rsid w:val="005867BA"/>
    <w:rsid w:val="005905CF"/>
    <w:rsid w:val="00590EF4"/>
    <w:rsid w:val="005910E4"/>
    <w:rsid w:val="00592DC3"/>
    <w:rsid w:val="005A275C"/>
    <w:rsid w:val="005A4EE1"/>
    <w:rsid w:val="005A5B20"/>
    <w:rsid w:val="005B1C3D"/>
    <w:rsid w:val="005B35C0"/>
    <w:rsid w:val="005B6F3C"/>
    <w:rsid w:val="005B7534"/>
    <w:rsid w:val="005C1A0F"/>
    <w:rsid w:val="005C35BB"/>
    <w:rsid w:val="005C3B78"/>
    <w:rsid w:val="005C45D1"/>
    <w:rsid w:val="005C469F"/>
    <w:rsid w:val="005D1119"/>
    <w:rsid w:val="005D2550"/>
    <w:rsid w:val="005D2A99"/>
    <w:rsid w:val="005D5880"/>
    <w:rsid w:val="005D6F44"/>
    <w:rsid w:val="005D73FA"/>
    <w:rsid w:val="005E07F4"/>
    <w:rsid w:val="005E5B14"/>
    <w:rsid w:val="005E6BF3"/>
    <w:rsid w:val="005F0070"/>
    <w:rsid w:val="005F26BE"/>
    <w:rsid w:val="005F4356"/>
    <w:rsid w:val="005F4E72"/>
    <w:rsid w:val="005F5B98"/>
    <w:rsid w:val="005F65A8"/>
    <w:rsid w:val="00601739"/>
    <w:rsid w:val="00603362"/>
    <w:rsid w:val="00606BCA"/>
    <w:rsid w:val="00611D1E"/>
    <w:rsid w:val="00612146"/>
    <w:rsid w:val="006140D4"/>
    <w:rsid w:val="00614403"/>
    <w:rsid w:val="00614C03"/>
    <w:rsid w:val="00614FDC"/>
    <w:rsid w:val="00622639"/>
    <w:rsid w:val="0062287D"/>
    <w:rsid w:val="00622D5C"/>
    <w:rsid w:val="00625FB8"/>
    <w:rsid w:val="00633BAB"/>
    <w:rsid w:val="00634257"/>
    <w:rsid w:val="006373AB"/>
    <w:rsid w:val="006465B8"/>
    <w:rsid w:val="00647F1E"/>
    <w:rsid w:val="00654B40"/>
    <w:rsid w:val="006554EF"/>
    <w:rsid w:val="00655FFB"/>
    <w:rsid w:val="006609F1"/>
    <w:rsid w:val="0066240E"/>
    <w:rsid w:val="00663422"/>
    <w:rsid w:val="0066444A"/>
    <w:rsid w:val="006646BD"/>
    <w:rsid w:val="006708B1"/>
    <w:rsid w:val="00672300"/>
    <w:rsid w:val="006774D7"/>
    <w:rsid w:val="006837C0"/>
    <w:rsid w:val="00685BDA"/>
    <w:rsid w:val="0068795E"/>
    <w:rsid w:val="00692491"/>
    <w:rsid w:val="00693BAA"/>
    <w:rsid w:val="006A4679"/>
    <w:rsid w:val="006A4D5A"/>
    <w:rsid w:val="006A5547"/>
    <w:rsid w:val="006B057F"/>
    <w:rsid w:val="006B3A51"/>
    <w:rsid w:val="006B5177"/>
    <w:rsid w:val="006D33DA"/>
    <w:rsid w:val="006D4435"/>
    <w:rsid w:val="006D4B8C"/>
    <w:rsid w:val="006F1DDE"/>
    <w:rsid w:val="006F23F9"/>
    <w:rsid w:val="006F2CFA"/>
    <w:rsid w:val="006F4EC9"/>
    <w:rsid w:val="006F5353"/>
    <w:rsid w:val="007009FC"/>
    <w:rsid w:val="007110E4"/>
    <w:rsid w:val="00712470"/>
    <w:rsid w:val="00713AB0"/>
    <w:rsid w:val="00724210"/>
    <w:rsid w:val="00725B29"/>
    <w:rsid w:val="00726348"/>
    <w:rsid w:val="007319AA"/>
    <w:rsid w:val="0073530C"/>
    <w:rsid w:val="007411F9"/>
    <w:rsid w:val="00743C3F"/>
    <w:rsid w:val="00754385"/>
    <w:rsid w:val="00757C3F"/>
    <w:rsid w:val="00757CF0"/>
    <w:rsid w:val="007635A8"/>
    <w:rsid w:val="00765810"/>
    <w:rsid w:val="0077450A"/>
    <w:rsid w:val="00775718"/>
    <w:rsid w:val="007772D0"/>
    <w:rsid w:val="00781084"/>
    <w:rsid w:val="00782373"/>
    <w:rsid w:val="0078241B"/>
    <w:rsid w:val="00782841"/>
    <w:rsid w:val="00782F06"/>
    <w:rsid w:val="00783166"/>
    <w:rsid w:val="007844B3"/>
    <w:rsid w:val="0078640F"/>
    <w:rsid w:val="00786F6B"/>
    <w:rsid w:val="00790A3D"/>
    <w:rsid w:val="00790F93"/>
    <w:rsid w:val="0079189D"/>
    <w:rsid w:val="00794E05"/>
    <w:rsid w:val="007957FB"/>
    <w:rsid w:val="007A0428"/>
    <w:rsid w:val="007A2263"/>
    <w:rsid w:val="007A4AC1"/>
    <w:rsid w:val="007A7B2D"/>
    <w:rsid w:val="007B12D3"/>
    <w:rsid w:val="007B1BA8"/>
    <w:rsid w:val="007B4BE2"/>
    <w:rsid w:val="007B539E"/>
    <w:rsid w:val="007B57FD"/>
    <w:rsid w:val="007B58A9"/>
    <w:rsid w:val="007B657E"/>
    <w:rsid w:val="007B7971"/>
    <w:rsid w:val="007C47ED"/>
    <w:rsid w:val="007C4E73"/>
    <w:rsid w:val="007D4FA9"/>
    <w:rsid w:val="007D71F7"/>
    <w:rsid w:val="007E03D4"/>
    <w:rsid w:val="007E2786"/>
    <w:rsid w:val="007E2EF4"/>
    <w:rsid w:val="007E7BCE"/>
    <w:rsid w:val="007F6932"/>
    <w:rsid w:val="007F69A6"/>
    <w:rsid w:val="007F70B7"/>
    <w:rsid w:val="007F7550"/>
    <w:rsid w:val="007F7E74"/>
    <w:rsid w:val="00801467"/>
    <w:rsid w:val="00801718"/>
    <w:rsid w:val="00802499"/>
    <w:rsid w:val="00803C48"/>
    <w:rsid w:val="008055A2"/>
    <w:rsid w:val="00807B0D"/>
    <w:rsid w:val="00810B1A"/>
    <w:rsid w:val="00811393"/>
    <w:rsid w:val="00811F75"/>
    <w:rsid w:val="008138E8"/>
    <w:rsid w:val="008153FB"/>
    <w:rsid w:val="0081796F"/>
    <w:rsid w:val="00820D51"/>
    <w:rsid w:val="0082345F"/>
    <w:rsid w:val="00824052"/>
    <w:rsid w:val="0082495D"/>
    <w:rsid w:val="008253A8"/>
    <w:rsid w:val="00831333"/>
    <w:rsid w:val="00837C3D"/>
    <w:rsid w:val="00837FFD"/>
    <w:rsid w:val="00843952"/>
    <w:rsid w:val="00847FE9"/>
    <w:rsid w:val="00851B35"/>
    <w:rsid w:val="0085524C"/>
    <w:rsid w:val="0086230C"/>
    <w:rsid w:val="00863C06"/>
    <w:rsid w:val="00867D84"/>
    <w:rsid w:val="008705CE"/>
    <w:rsid w:val="00870A6C"/>
    <w:rsid w:val="00875A25"/>
    <w:rsid w:val="00877A58"/>
    <w:rsid w:val="0088004C"/>
    <w:rsid w:val="008856C9"/>
    <w:rsid w:val="00890621"/>
    <w:rsid w:val="0089485B"/>
    <w:rsid w:val="008A0056"/>
    <w:rsid w:val="008A2CAF"/>
    <w:rsid w:val="008A7AF2"/>
    <w:rsid w:val="008B6F68"/>
    <w:rsid w:val="008B7930"/>
    <w:rsid w:val="008C04AA"/>
    <w:rsid w:val="008C11F7"/>
    <w:rsid w:val="008C321E"/>
    <w:rsid w:val="008C44F0"/>
    <w:rsid w:val="008C7ED4"/>
    <w:rsid w:val="008D2071"/>
    <w:rsid w:val="008D2816"/>
    <w:rsid w:val="008D4B0F"/>
    <w:rsid w:val="008D4B24"/>
    <w:rsid w:val="008D5D99"/>
    <w:rsid w:val="008D7C1C"/>
    <w:rsid w:val="008E0054"/>
    <w:rsid w:val="008E0CCF"/>
    <w:rsid w:val="008E111D"/>
    <w:rsid w:val="008E5285"/>
    <w:rsid w:val="008E7E73"/>
    <w:rsid w:val="00910C75"/>
    <w:rsid w:val="00911373"/>
    <w:rsid w:val="0093547B"/>
    <w:rsid w:val="009421B1"/>
    <w:rsid w:val="00942F22"/>
    <w:rsid w:val="00946B19"/>
    <w:rsid w:val="00946E33"/>
    <w:rsid w:val="00952A38"/>
    <w:rsid w:val="0095368B"/>
    <w:rsid w:val="00954E23"/>
    <w:rsid w:val="00962E42"/>
    <w:rsid w:val="00965432"/>
    <w:rsid w:val="00965871"/>
    <w:rsid w:val="00971307"/>
    <w:rsid w:val="00971CAA"/>
    <w:rsid w:val="0097372C"/>
    <w:rsid w:val="00977D11"/>
    <w:rsid w:val="009809C7"/>
    <w:rsid w:val="009815C9"/>
    <w:rsid w:val="00982B04"/>
    <w:rsid w:val="00984E37"/>
    <w:rsid w:val="0098680E"/>
    <w:rsid w:val="009936DD"/>
    <w:rsid w:val="009936EB"/>
    <w:rsid w:val="00996607"/>
    <w:rsid w:val="009A3328"/>
    <w:rsid w:val="009A4022"/>
    <w:rsid w:val="009A7868"/>
    <w:rsid w:val="009B017E"/>
    <w:rsid w:val="009B3300"/>
    <w:rsid w:val="009B3FDB"/>
    <w:rsid w:val="009B599C"/>
    <w:rsid w:val="009C0033"/>
    <w:rsid w:val="009C13F0"/>
    <w:rsid w:val="009C3204"/>
    <w:rsid w:val="009C34FB"/>
    <w:rsid w:val="009C3A4E"/>
    <w:rsid w:val="009C7950"/>
    <w:rsid w:val="009D2BD9"/>
    <w:rsid w:val="009F086E"/>
    <w:rsid w:val="009F1068"/>
    <w:rsid w:val="009F1607"/>
    <w:rsid w:val="009F4C72"/>
    <w:rsid w:val="009F6580"/>
    <w:rsid w:val="00A02543"/>
    <w:rsid w:val="00A02DF9"/>
    <w:rsid w:val="00A0721C"/>
    <w:rsid w:val="00A123AC"/>
    <w:rsid w:val="00A12FD7"/>
    <w:rsid w:val="00A16588"/>
    <w:rsid w:val="00A21226"/>
    <w:rsid w:val="00A229C4"/>
    <w:rsid w:val="00A2737B"/>
    <w:rsid w:val="00A315EE"/>
    <w:rsid w:val="00A32157"/>
    <w:rsid w:val="00A32D87"/>
    <w:rsid w:val="00A372A1"/>
    <w:rsid w:val="00A37383"/>
    <w:rsid w:val="00A40AC2"/>
    <w:rsid w:val="00A410CC"/>
    <w:rsid w:val="00A43290"/>
    <w:rsid w:val="00A43B1A"/>
    <w:rsid w:val="00A45390"/>
    <w:rsid w:val="00A51D07"/>
    <w:rsid w:val="00A55F01"/>
    <w:rsid w:val="00A63E07"/>
    <w:rsid w:val="00A66923"/>
    <w:rsid w:val="00A71E14"/>
    <w:rsid w:val="00A7338A"/>
    <w:rsid w:val="00A74817"/>
    <w:rsid w:val="00A74AF1"/>
    <w:rsid w:val="00A756E4"/>
    <w:rsid w:val="00A766B5"/>
    <w:rsid w:val="00A76771"/>
    <w:rsid w:val="00A82508"/>
    <w:rsid w:val="00A8302C"/>
    <w:rsid w:val="00A95C01"/>
    <w:rsid w:val="00A96214"/>
    <w:rsid w:val="00A96287"/>
    <w:rsid w:val="00AA32B7"/>
    <w:rsid w:val="00AB24C3"/>
    <w:rsid w:val="00AC35EC"/>
    <w:rsid w:val="00AC4A44"/>
    <w:rsid w:val="00AC763A"/>
    <w:rsid w:val="00AC77F3"/>
    <w:rsid w:val="00AD2A8E"/>
    <w:rsid w:val="00AD3380"/>
    <w:rsid w:val="00AD45D9"/>
    <w:rsid w:val="00AD5695"/>
    <w:rsid w:val="00AD5B22"/>
    <w:rsid w:val="00AD7CE7"/>
    <w:rsid w:val="00AE13D9"/>
    <w:rsid w:val="00AE3A26"/>
    <w:rsid w:val="00AE5208"/>
    <w:rsid w:val="00AE5E95"/>
    <w:rsid w:val="00AF1EAB"/>
    <w:rsid w:val="00AF2B95"/>
    <w:rsid w:val="00AF449A"/>
    <w:rsid w:val="00AF706E"/>
    <w:rsid w:val="00B10F4C"/>
    <w:rsid w:val="00B13431"/>
    <w:rsid w:val="00B156AF"/>
    <w:rsid w:val="00B208EB"/>
    <w:rsid w:val="00B2406D"/>
    <w:rsid w:val="00B2538B"/>
    <w:rsid w:val="00B25D43"/>
    <w:rsid w:val="00B260B4"/>
    <w:rsid w:val="00B302D6"/>
    <w:rsid w:val="00B34E16"/>
    <w:rsid w:val="00B35537"/>
    <w:rsid w:val="00B357EB"/>
    <w:rsid w:val="00B35B7F"/>
    <w:rsid w:val="00B41AC8"/>
    <w:rsid w:val="00B436E2"/>
    <w:rsid w:val="00B4405D"/>
    <w:rsid w:val="00B46402"/>
    <w:rsid w:val="00B50A0D"/>
    <w:rsid w:val="00B50FF5"/>
    <w:rsid w:val="00B55020"/>
    <w:rsid w:val="00B568F2"/>
    <w:rsid w:val="00B6342E"/>
    <w:rsid w:val="00B636FB"/>
    <w:rsid w:val="00B72536"/>
    <w:rsid w:val="00B81896"/>
    <w:rsid w:val="00B82166"/>
    <w:rsid w:val="00B87B3F"/>
    <w:rsid w:val="00B90DC8"/>
    <w:rsid w:val="00B92460"/>
    <w:rsid w:val="00B93496"/>
    <w:rsid w:val="00B94649"/>
    <w:rsid w:val="00B9595C"/>
    <w:rsid w:val="00B96C23"/>
    <w:rsid w:val="00B97D4D"/>
    <w:rsid w:val="00BA1675"/>
    <w:rsid w:val="00BA1CE3"/>
    <w:rsid w:val="00BA2489"/>
    <w:rsid w:val="00BA2A80"/>
    <w:rsid w:val="00BA5570"/>
    <w:rsid w:val="00BB1AAE"/>
    <w:rsid w:val="00BB251D"/>
    <w:rsid w:val="00BB7E05"/>
    <w:rsid w:val="00BB7FD4"/>
    <w:rsid w:val="00BC0BD3"/>
    <w:rsid w:val="00BC11CE"/>
    <w:rsid w:val="00BC12D1"/>
    <w:rsid w:val="00BC2F00"/>
    <w:rsid w:val="00BC4431"/>
    <w:rsid w:val="00BD198F"/>
    <w:rsid w:val="00BE0B61"/>
    <w:rsid w:val="00BE3E5F"/>
    <w:rsid w:val="00BE4BFA"/>
    <w:rsid w:val="00BF0D6B"/>
    <w:rsid w:val="00BF1533"/>
    <w:rsid w:val="00C06EF3"/>
    <w:rsid w:val="00C12F50"/>
    <w:rsid w:val="00C16AB5"/>
    <w:rsid w:val="00C17D04"/>
    <w:rsid w:val="00C21689"/>
    <w:rsid w:val="00C21B82"/>
    <w:rsid w:val="00C24A33"/>
    <w:rsid w:val="00C30C77"/>
    <w:rsid w:val="00C3378A"/>
    <w:rsid w:val="00C33F43"/>
    <w:rsid w:val="00C42A10"/>
    <w:rsid w:val="00C4650C"/>
    <w:rsid w:val="00C502DB"/>
    <w:rsid w:val="00C50538"/>
    <w:rsid w:val="00C51576"/>
    <w:rsid w:val="00C52260"/>
    <w:rsid w:val="00C52FF1"/>
    <w:rsid w:val="00C53627"/>
    <w:rsid w:val="00C54F5D"/>
    <w:rsid w:val="00C560C5"/>
    <w:rsid w:val="00C60177"/>
    <w:rsid w:val="00C66684"/>
    <w:rsid w:val="00C74197"/>
    <w:rsid w:val="00C75773"/>
    <w:rsid w:val="00C77CEF"/>
    <w:rsid w:val="00C86133"/>
    <w:rsid w:val="00C86551"/>
    <w:rsid w:val="00C86DFC"/>
    <w:rsid w:val="00C91A5E"/>
    <w:rsid w:val="00C923B2"/>
    <w:rsid w:val="00C925EF"/>
    <w:rsid w:val="00C93137"/>
    <w:rsid w:val="00C96D6A"/>
    <w:rsid w:val="00C96DB6"/>
    <w:rsid w:val="00CC0F06"/>
    <w:rsid w:val="00CC3796"/>
    <w:rsid w:val="00CC641B"/>
    <w:rsid w:val="00CC7EA1"/>
    <w:rsid w:val="00CD1D06"/>
    <w:rsid w:val="00CD7C02"/>
    <w:rsid w:val="00CE025D"/>
    <w:rsid w:val="00CE1347"/>
    <w:rsid w:val="00CE3B85"/>
    <w:rsid w:val="00CE438B"/>
    <w:rsid w:val="00CE5AD9"/>
    <w:rsid w:val="00CE6156"/>
    <w:rsid w:val="00CE66BC"/>
    <w:rsid w:val="00CF09E8"/>
    <w:rsid w:val="00CF6549"/>
    <w:rsid w:val="00D00E33"/>
    <w:rsid w:val="00D02297"/>
    <w:rsid w:val="00D02F21"/>
    <w:rsid w:val="00D04D8F"/>
    <w:rsid w:val="00D1078B"/>
    <w:rsid w:val="00D24AC3"/>
    <w:rsid w:val="00D264DE"/>
    <w:rsid w:val="00D32244"/>
    <w:rsid w:val="00D3334D"/>
    <w:rsid w:val="00D3605F"/>
    <w:rsid w:val="00D37D74"/>
    <w:rsid w:val="00D4085F"/>
    <w:rsid w:val="00D40E43"/>
    <w:rsid w:val="00D41239"/>
    <w:rsid w:val="00D4266A"/>
    <w:rsid w:val="00D44C96"/>
    <w:rsid w:val="00D46169"/>
    <w:rsid w:val="00D51CFB"/>
    <w:rsid w:val="00D567F2"/>
    <w:rsid w:val="00D6040D"/>
    <w:rsid w:val="00D64CD8"/>
    <w:rsid w:val="00D70A0C"/>
    <w:rsid w:val="00D71E5A"/>
    <w:rsid w:val="00D75E82"/>
    <w:rsid w:val="00D7673A"/>
    <w:rsid w:val="00D84EFF"/>
    <w:rsid w:val="00D85667"/>
    <w:rsid w:val="00D9061A"/>
    <w:rsid w:val="00DA2F22"/>
    <w:rsid w:val="00DA6B72"/>
    <w:rsid w:val="00DB3C65"/>
    <w:rsid w:val="00DB3C69"/>
    <w:rsid w:val="00DB53A0"/>
    <w:rsid w:val="00DB5E02"/>
    <w:rsid w:val="00DB6B8E"/>
    <w:rsid w:val="00DC5A8C"/>
    <w:rsid w:val="00DD1EA8"/>
    <w:rsid w:val="00DD2A04"/>
    <w:rsid w:val="00DD3D14"/>
    <w:rsid w:val="00DD41A8"/>
    <w:rsid w:val="00DD4721"/>
    <w:rsid w:val="00DD5CF3"/>
    <w:rsid w:val="00DD7A2B"/>
    <w:rsid w:val="00DD7E99"/>
    <w:rsid w:val="00DE0530"/>
    <w:rsid w:val="00DE1820"/>
    <w:rsid w:val="00DE2E4C"/>
    <w:rsid w:val="00DE2FC8"/>
    <w:rsid w:val="00DE3CB4"/>
    <w:rsid w:val="00DE4D2A"/>
    <w:rsid w:val="00DF4723"/>
    <w:rsid w:val="00E01C78"/>
    <w:rsid w:val="00E01E51"/>
    <w:rsid w:val="00E0348E"/>
    <w:rsid w:val="00E03BE8"/>
    <w:rsid w:val="00E04D16"/>
    <w:rsid w:val="00E103D5"/>
    <w:rsid w:val="00E11E06"/>
    <w:rsid w:val="00E1289B"/>
    <w:rsid w:val="00E247BF"/>
    <w:rsid w:val="00E264D6"/>
    <w:rsid w:val="00E267BB"/>
    <w:rsid w:val="00E31726"/>
    <w:rsid w:val="00E3257F"/>
    <w:rsid w:val="00E32C16"/>
    <w:rsid w:val="00E342BC"/>
    <w:rsid w:val="00E45DFF"/>
    <w:rsid w:val="00E50538"/>
    <w:rsid w:val="00E52B4B"/>
    <w:rsid w:val="00E52E42"/>
    <w:rsid w:val="00E53F1C"/>
    <w:rsid w:val="00E554CE"/>
    <w:rsid w:val="00E56EC0"/>
    <w:rsid w:val="00E61491"/>
    <w:rsid w:val="00E63252"/>
    <w:rsid w:val="00E65E50"/>
    <w:rsid w:val="00E661DB"/>
    <w:rsid w:val="00E66E2C"/>
    <w:rsid w:val="00E67131"/>
    <w:rsid w:val="00E67205"/>
    <w:rsid w:val="00E67B11"/>
    <w:rsid w:val="00E84E44"/>
    <w:rsid w:val="00E87723"/>
    <w:rsid w:val="00E91F51"/>
    <w:rsid w:val="00E931B2"/>
    <w:rsid w:val="00E93363"/>
    <w:rsid w:val="00E95067"/>
    <w:rsid w:val="00E97FE0"/>
    <w:rsid w:val="00EA47C8"/>
    <w:rsid w:val="00EA680F"/>
    <w:rsid w:val="00EB0BFB"/>
    <w:rsid w:val="00EB61F3"/>
    <w:rsid w:val="00EB7089"/>
    <w:rsid w:val="00EC037A"/>
    <w:rsid w:val="00EC1384"/>
    <w:rsid w:val="00EC19E0"/>
    <w:rsid w:val="00EC3917"/>
    <w:rsid w:val="00ED0842"/>
    <w:rsid w:val="00ED0A0F"/>
    <w:rsid w:val="00ED18C5"/>
    <w:rsid w:val="00ED2AE1"/>
    <w:rsid w:val="00ED4E0D"/>
    <w:rsid w:val="00ED5EE4"/>
    <w:rsid w:val="00ED631C"/>
    <w:rsid w:val="00EE610C"/>
    <w:rsid w:val="00EE6A32"/>
    <w:rsid w:val="00EE7957"/>
    <w:rsid w:val="00F004BA"/>
    <w:rsid w:val="00F00AD2"/>
    <w:rsid w:val="00F00B31"/>
    <w:rsid w:val="00F04E08"/>
    <w:rsid w:val="00F061EF"/>
    <w:rsid w:val="00F146F1"/>
    <w:rsid w:val="00F15379"/>
    <w:rsid w:val="00F15BA5"/>
    <w:rsid w:val="00F22207"/>
    <w:rsid w:val="00F23234"/>
    <w:rsid w:val="00F2511C"/>
    <w:rsid w:val="00F25A8B"/>
    <w:rsid w:val="00F25E86"/>
    <w:rsid w:val="00F26B2C"/>
    <w:rsid w:val="00F3192F"/>
    <w:rsid w:val="00F346B2"/>
    <w:rsid w:val="00F43463"/>
    <w:rsid w:val="00F44003"/>
    <w:rsid w:val="00F443EB"/>
    <w:rsid w:val="00F50389"/>
    <w:rsid w:val="00F519A2"/>
    <w:rsid w:val="00F5328A"/>
    <w:rsid w:val="00F558C6"/>
    <w:rsid w:val="00F63396"/>
    <w:rsid w:val="00F63A14"/>
    <w:rsid w:val="00F668DF"/>
    <w:rsid w:val="00F67DE5"/>
    <w:rsid w:val="00F737E2"/>
    <w:rsid w:val="00F74ABA"/>
    <w:rsid w:val="00F76693"/>
    <w:rsid w:val="00F81346"/>
    <w:rsid w:val="00F81E56"/>
    <w:rsid w:val="00F85161"/>
    <w:rsid w:val="00F8658B"/>
    <w:rsid w:val="00F8666F"/>
    <w:rsid w:val="00F87A0C"/>
    <w:rsid w:val="00F90F94"/>
    <w:rsid w:val="00F95612"/>
    <w:rsid w:val="00F95D99"/>
    <w:rsid w:val="00F96A9A"/>
    <w:rsid w:val="00F9708E"/>
    <w:rsid w:val="00FA10A4"/>
    <w:rsid w:val="00FA115F"/>
    <w:rsid w:val="00FA4F0E"/>
    <w:rsid w:val="00FA623B"/>
    <w:rsid w:val="00FA71AB"/>
    <w:rsid w:val="00FB375E"/>
    <w:rsid w:val="00FB4FF4"/>
    <w:rsid w:val="00FB58ED"/>
    <w:rsid w:val="00FB61A9"/>
    <w:rsid w:val="00FB63E0"/>
    <w:rsid w:val="00FB659F"/>
    <w:rsid w:val="00FB6646"/>
    <w:rsid w:val="00FB69EB"/>
    <w:rsid w:val="00FB7F87"/>
    <w:rsid w:val="00FC09B1"/>
    <w:rsid w:val="00FC14EF"/>
    <w:rsid w:val="00FC2401"/>
    <w:rsid w:val="00FC4905"/>
    <w:rsid w:val="00FD2716"/>
    <w:rsid w:val="00FD5EAC"/>
    <w:rsid w:val="00FD67CB"/>
    <w:rsid w:val="00FD7864"/>
    <w:rsid w:val="00FD7AF2"/>
    <w:rsid w:val="00FE0C79"/>
    <w:rsid w:val="00FE2431"/>
    <w:rsid w:val="00FE4F93"/>
    <w:rsid w:val="00FE79D2"/>
    <w:rsid w:val="00FE7C7C"/>
    <w:rsid w:val="00FF174A"/>
    <w:rsid w:val="00FF48FD"/>
    <w:rsid w:val="00FF60FD"/>
    <w:rsid w:val="00FF7995"/>
    <w:rsid w:val="01C83BBC"/>
    <w:rsid w:val="01E2BF54"/>
    <w:rsid w:val="0222D8F7"/>
    <w:rsid w:val="02F93612"/>
    <w:rsid w:val="03051D7C"/>
    <w:rsid w:val="03703928"/>
    <w:rsid w:val="037369F4"/>
    <w:rsid w:val="049EE894"/>
    <w:rsid w:val="05369887"/>
    <w:rsid w:val="05423A3D"/>
    <w:rsid w:val="0577FE8B"/>
    <w:rsid w:val="0594DA02"/>
    <w:rsid w:val="05FD4EF7"/>
    <w:rsid w:val="064DE5A6"/>
    <w:rsid w:val="066FB68A"/>
    <w:rsid w:val="075F975E"/>
    <w:rsid w:val="078B1873"/>
    <w:rsid w:val="0893D62C"/>
    <w:rsid w:val="08B1D596"/>
    <w:rsid w:val="08B60392"/>
    <w:rsid w:val="09168A10"/>
    <w:rsid w:val="09B74772"/>
    <w:rsid w:val="09C83B8D"/>
    <w:rsid w:val="09FCFFBD"/>
    <w:rsid w:val="0A16222E"/>
    <w:rsid w:val="0A1B1796"/>
    <w:rsid w:val="0A1F43E5"/>
    <w:rsid w:val="0A3FD26D"/>
    <w:rsid w:val="0A56E3C4"/>
    <w:rsid w:val="0AF92CC4"/>
    <w:rsid w:val="0B68A573"/>
    <w:rsid w:val="0BA44E93"/>
    <w:rsid w:val="0BDAF536"/>
    <w:rsid w:val="0BE4D114"/>
    <w:rsid w:val="0BE5E658"/>
    <w:rsid w:val="0BEA4F2D"/>
    <w:rsid w:val="0C8738C6"/>
    <w:rsid w:val="0DDB8223"/>
    <w:rsid w:val="0ECD9156"/>
    <w:rsid w:val="0F17A923"/>
    <w:rsid w:val="0FE371D5"/>
    <w:rsid w:val="10DFB890"/>
    <w:rsid w:val="111BF920"/>
    <w:rsid w:val="1141A973"/>
    <w:rsid w:val="11A2932F"/>
    <w:rsid w:val="11E5D3D1"/>
    <w:rsid w:val="12C8D014"/>
    <w:rsid w:val="12C9B403"/>
    <w:rsid w:val="131A09D4"/>
    <w:rsid w:val="13B42803"/>
    <w:rsid w:val="14778164"/>
    <w:rsid w:val="1490916E"/>
    <w:rsid w:val="14BAC625"/>
    <w:rsid w:val="14C0E681"/>
    <w:rsid w:val="14DF8ADC"/>
    <w:rsid w:val="152A55BC"/>
    <w:rsid w:val="15E0DE54"/>
    <w:rsid w:val="161AC1EA"/>
    <w:rsid w:val="161CF896"/>
    <w:rsid w:val="16387980"/>
    <w:rsid w:val="167F54C7"/>
    <w:rsid w:val="16A6388F"/>
    <w:rsid w:val="16E0D1B6"/>
    <w:rsid w:val="16F9D202"/>
    <w:rsid w:val="174F7407"/>
    <w:rsid w:val="17851FC2"/>
    <w:rsid w:val="17D5F3A4"/>
    <w:rsid w:val="17DFE512"/>
    <w:rsid w:val="18E1E8EF"/>
    <w:rsid w:val="19997AC1"/>
    <w:rsid w:val="19BBF93B"/>
    <w:rsid w:val="1A145824"/>
    <w:rsid w:val="1A3F5514"/>
    <w:rsid w:val="1A71BF0A"/>
    <w:rsid w:val="1B97E85D"/>
    <w:rsid w:val="1C21BAF5"/>
    <w:rsid w:val="1C872AB8"/>
    <w:rsid w:val="1CAAFA7A"/>
    <w:rsid w:val="1CBE5B42"/>
    <w:rsid w:val="1CC6D7F6"/>
    <w:rsid w:val="1D03A2D7"/>
    <w:rsid w:val="1D47A438"/>
    <w:rsid w:val="1DAD1B67"/>
    <w:rsid w:val="1EDD641B"/>
    <w:rsid w:val="1F1D6A44"/>
    <w:rsid w:val="1F317B29"/>
    <w:rsid w:val="1F5C66BE"/>
    <w:rsid w:val="2060A5BA"/>
    <w:rsid w:val="20815E8C"/>
    <w:rsid w:val="211EC755"/>
    <w:rsid w:val="2133EA10"/>
    <w:rsid w:val="215EBECA"/>
    <w:rsid w:val="22A6C2B0"/>
    <w:rsid w:val="22E231DB"/>
    <w:rsid w:val="231C1F5B"/>
    <w:rsid w:val="23206E5C"/>
    <w:rsid w:val="240B13A7"/>
    <w:rsid w:val="247AB573"/>
    <w:rsid w:val="24ACD8E5"/>
    <w:rsid w:val="251652DC"/>
    <w:rsid w:val="257A502C"/>
    <w:rsid w:val="25CA67A5"/>
    <w:rsid w:val="260C8F43"/>
    <w:rsid w:val="26AA3D7B"/>
    <w:rsid w:val="27AF8197"/>
    <w:rsid w:val="27F42A5E"/>
    <w:rsid w:val="280271DE"/>
    <w:rsid w:val="289BEF04"/>
    <w:rsid w:val="28EC971B"/>
    <w:rsid w:val="28F95508"/>
    <w:rsid w:val="298C55C9"/>
    <w:rsid w:val="2ACC0B86"/>
    <w:rsid w:val="2BDA63C5"/>
    <w:rsid w:val="2C06BF27"/>
    <w:rsid w:val="2C24ADCC"/>
    <w:rsid w:val="2CF003F9"/>
    <w:rsid w:val="2D09ECC0"/>
    <w:rsid w:val="2D9BB577"/>
    <w:rsid w:val="2DEF9028"/>
    <w:rsid w:val="2E42064F"/>
    <w:rsid w:val="2F0AF77D"/>
    <w:rsid w:val="2F2703A9"/>
    <w:rsid w:val="2FE46DDC"/>
    <w:rsid w:val="30E6B91E"/>
    <w:rsid w:val="322A822A"/>
    <w:rsid w:val="325A9DB3"/>
    <w:rsid w:val="3296EF92"/>
    <w:rsid w:val="32B93A05"/>
    <w:rsid w:val="32C4EB4F"/>
    <w:rsid w:val="339DB0A9"/>
    <w:rsid w:val="33DF3155"/>
    <w:rsid w:val="33EFC59E"/>
    <w:rsid w:val="33FAFF11"/>
    <w:rsid w:val="343F4FCC"/>
    <w:rsid w:val="34ED7FFA"/>
    <w:rsid w:val="36B8E73B"/>
    <w:rsid w:val="36F0D3D1"/>
    <w:rsid w:val="37121D55"/>
    <w:rsid w:val="398DCA78"/>
    <w:rsid w:val="3B0AA6C9"/>
    <w:rsid w:val="3B34A58B"/>
    <w:rsid w:val="3B43FE70"/>
    <w:rsid w:val="3BA79CCE"/>
    <w:rsid w:val="3BB48BCC"/>
    <w:rsid w:val="3C999158"/>
    <w:rsid w:val="3CA3D5FB"/>
    <w:rsid w:val="3CB87C67"/>
    <w:rsid w:val="3CBCB855"/>
    <w:rsid w:val="3CD6F367"/>
    <w:rsid w:val="3DABC1AA"/>
    <w:rsid w:val="3DAC1FB0"/>
    <w:rsid w:val="3DDF552C"/>
    <w:rsid w:val="3E6D7A19"/>
    <w:rsid w:val="3F8272D8"/>
    <w:rsid w:val="3F9038C8"/>
    <w:rsid w:val="412CC580"/>
    <w:rsid w:val="414258D2"/>
    <w:rsid w:val="4145F329"/>
    <w:rsid w:val="415C673E"/>
    <w:rsid w:val="440003C9"/>
    <w:rsid w:val="44CA2C37"/>
    <w:rsid w:val="4544EF98"/>
    <w:rsid w:val="457B5A72"/>
    <w:rsid w:val="45A29784"/>
    <w:rsid w:val="45BE4036"/>
    <w:rsid w:val="45CFC286"/>
    <w:rsid w:val="461E700B"/>
    <w:rsid w:val="465E1B62"/>
    <w:rsid w:val="46B5F905"/>
    <w:rsid w:val="480167FD"/>
    <w:rsid w:val="481F50ED"/>
    <w:rsid w:val="48529C08"/>
    <w:rsid w:val="48B124E7"/>
    <w:rsid w:val="493B5396"/>
    <w:rsid w:val="49AB2706"/>
    <w:rsid w:val="49C5C524"/>
    <w:rsid w:val="49C8AFA1"/>
    <w:rsid w:val="4A0AB3AE"/>
    <w:rsid w:val="4A8304A0"/>
    <w:rsid w:val="4BA62A49"/>
    <w:rsid w:val="4C738068"/>
    <w:rsid w:val="4D5CAD31"/>
    <w:rsid w:val="4E415E15"/>
    <w:rsid w:val="4E7E7362"/>
    <w:rsid w:val="4E807E76"/>
    <w:rsid w:val="4ED015FF"/>
    <w:rsid w:val="4F1A3F28"/>
    <w:rsid w:val="4FA704FB"/>
    <w:rsid w:val="50C3B91E"/>
    <w:rsid w:val="5152BC7B"/>
    <w:rsid w:val="51C93507"/>
    <w:rsid w:val="527CE3F2"/>
    <w:rsid w:val="535E3DD0"/>
    <w:rsid w:val="5481DA2B"/>
    <w:rsid w:val="54A988FA"/>
    <w:rsid w:val="54D92063"/>
    <w:rsid w:val="550D4548"/>
    <w:rsid w:val="559B261A"/>
    <w:rsid w:val="55F5FA69"/>
    <w:rsid w:val="56375B41"/>
    <w:rsid w:val="569DFCF5"/>
    <w:rsid w:val="57948C97"/>
    <w:rsid w:val="57BEBA51"/>
    <w:rsid w:val="58C395A1"/>
    <w:rsid w:val="5909AA08"/>
    <w:rsid w:val="59CD3691"/>
    <w:rsid w:val="59F797D9"/>
    <w:rsid w:val="5AB1FE5E"/>
    <w:rsid w:val="5B13694D"/>
    <w:rsid w:val="5B1C80F1"/>
    <w:rsid w:val="5B371772"/>
    <w:rsid w:val="5B68FCE6"/>
    <w:rsid w:val="5BA3E4DD"/>
    <w:rsid w:val="5C0CA826"/>
    <w:rsid w:val="5C2BAAF1"/>
    <w:rsid w:val="5D53D5FF"/>
    <w:rsid w:val="5D91BF6F"/>
    <w:rsid w:val="5DA5BF6A"/>
    <w:rsid w:val="5DBA4BC8"/>
    <w:rsid w:val="5DE6D6ED"/>
    <w:rsid w:val="5E317E39"/>
    <w:rsid w:val="5EB51B10"/>
    <w:rsid w:val="600C332A"/>
    <w:rsid w:val="60AB5D79"/>
    <w:rsid w:val="60ED43DB"/>
    <w:rsid w:val="61AF34F8"/>
    <w:rsid w:val="61B06A17"/>
    <w:rsid w:val="61FCA4A3"/>
    <w:rsid w:val="6225D5F3"/>
    <w:rsid w:val="634DF281"/>
    <w:rsid w:val="6417BCD1"/>
    <w:rsid w:val="6439B67E"/>
    <w:rsid w:val="643F789B"/>
    <w:rsid w:val="644DBE6B"/>
    <w:rsid w:val="64646752"/>
    <w:rsid w:val="64F88376"/>
    <w:rsid w:val="6505E239"/>
    <w:rsid w:val="65189C80"/>
    <w:rsid w:val="6593FC3F"/>
    <w:rsid w:val="6658A55C"/>
    <w:rsid w:val="66616C01"/>
    <w:rsid w:val="67DD9A90"/>
    <w:rsid w:val="6806BF40"/>
    <w:rsid w:val="684C6414"/>
    <w:rsid w:val="68729CDB"/>
    <w:rsid w:val="6888148F"/>
    <w:rsid w:val="68E1CD0F"/>
    <w:rsid w:val="694C5A1D"/>
    <w:rsid w:val="69EE2DFF"/>
    <w:rsid w:val="6A8E42B8"/>
    <w:rsid w:val="6B1B2C2D"/>
    <w:rsid w:val="6B297A85"/>
    <w:rsid w:val="6B2A5A2C"/>
    <w:rsid w:val="6B438AD5"/>
    <w:rsid w:val="6B45050D"/>
    <w:rsid w:val="6B69A288"/>
    <w:rsid w:val="6B6A4C60"/>
    <w:rsid w:val="6BDC8014"/>
    <w:rsid w:val="6CDAA1FC"/>
    <w:rsid w:val="6D67EDA5"/>
    <w:rsid w:val="6DC25EEB"/>
    <w:rsid w:val="70318CE7"/>
    <w:rsid w:val="7034C2DC"/>
    <w:rsid w:val="703A9D80"/>
    <w:rsid w:val="70963A91"/>
    <w:rsid w:val="70B79EC3"/>
    <w:rsid w:val="70FB6699"/>
    <w:rsid w:val="72119F65"/>
    <w:rsid w:val="725FABC4"/>
    <w:rsid w:val="729D6E11"/>
    <w:rsid w:val="72A7B49A"/>
    <w:rsid w:val="72EF0098"/>
    <w:rsid w:val="730BBAC2"/>
    <w:rsid w:val="733C0E03"/>
    <w:rsid w:val="73553F03"/>
    <w:rsid w:val="7356E3E8"/>
    <w:rsid w:val="73622CB6"/>
    <w:rsid w:val="74490DEF"/>
    <w:rsid w:val="74B9FC59"/>
    <w:rsid w:val="74F3710F"/>
    <w:rsid w:val="756EE701"/>
    <w:rsid w:val="763B9861"/>
    <w:rsid w:val="766BF5F4"/>
    <w:rsid w:val="76707066"/>
    <w:rsid w:val="76A1AB52"/>
    <w:rsid w:val="76CCAD97"/>
    <w:rsid w:val="7786BA8F"/>
    <w:rsid w:val="779C90CE"/>
    <w:rsid w:val="79CC063E"/>
    <w:rsid w:val="79F85FEB"/>
    <w:rsid w:val="7A65A82B"/>
    <w:rsid w:val="7A71F84E"/>
    <w:rsid w:val="7A79668C"/>
    <w:rsid w:val="7AA9A337"/>
    <w:rsid w:val="7B3E6C58"/>
    <w:rsid w:val="7C1D7067"/>
    <w:rsid w:val="7C734FD5"/>
    <w:rsid w:val="7C86EDB2"/>
    <w:rsid w:val="7C8D78C4"/>
    <w:rsid w:val="7CEE2CDC"/>
    <w:rsid w:val="7CEEF30E"/>
    <w:rsid w:val="7D890B71"/>
    <w:rsid w:val="7D930275"/>
    <w:rsid w:val="7DCA56E3"/>
    <w:rsid w:val="7EEA10F8"/>
    <w:rsid w:val="7EFC37E5"/>
    <w:rsid w:val="7F6F4F5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B61233"/>
  <w15:chartTrackingRefBased/>
  <w15:docId w15:val="{9F4E8944-9428-405C-B16B-536BF8BEA4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4C74"/>
    <w:pPr>
      <w:spacing w:before="120" w:after="120" w:line="360" w:lineRule="auto"/>
    </w:pPr>
    <w:rPr>
      <w:rFonts w:ascii="Arial" w:hAnsi="Arial"/>
      <w:sz w:val="24"/>
    </w:rPr>
  </w:style>
  <w:style w:type="paragraph" w:styleId="Heading1">
    <w:name w:val="heading 1"/>
    <w:basedOn w:val="Normal"/>
    <w:next w:val="Normal"/>
    <w:link w:val="Heading1Char"/>
    <w:uiPriority w:val="9"/>
    <w:qFormat/>
    <w:rsid w:val="009C13F0"/>
    <w:pPr>
      <w:keepNext/>
      <w:keepLines/>
      <w:spacing w:before="160" w:after="0"/>
      <w:outlineLvl w:val="0"/>
    </w:pPr>
    <w:rPr>
      <w:rFonts w:eastAsiaTheme="majorEastAsia" w:cstheme="majorBidi"/>
      <w:b/>
      <w:color w:val="002664"/>
      <w:spacing w:val="-10"/>
      <w:kern w:val="28"/>
      <w:sz w:val="44"/>
      <w:szCs w:val="44"/>
    </w:rPr>
  </w:style>
  <w:style w:type="paragraph" w:styleId="Heading2">
    <w:name w:val="heading 2"/>
    <w:basedOn w:val="Normal"/>
    <w:next w:val="Normal"/>
    <w:link w:val="Heading2Char"/>
    <w:uiPriority w:val="9"/>
    <w:unhideWhenUsed/>
    <w:qFormat/>
    <w:rsid w:val="009C13F0"/>
    <w:pPr>
      <w:keepNext/>
      <w:keepLines/>
      <w:spacing w:before="160" w:after="0"/>
      <w:outlineLvl w:val="1"/>
    </w:pPr>
    <w:rPr>
      <w:rFonts w:eastAsiaTheme="majorEastAsia" w:cstheme="majorBidi"/>
      <w:b/>
      <w:color w:val="002664"/>
      <w:sz w:val="32"/>
      <w:szCs w:val="32"/>
    </w:rPr>
  </w:style>
  <w:style w:type="paragraph" w:styleId="Heading3">
    <w:name w:val="heading 3"/>
    <w:basedOn w:val="Normal"/>
    <w:next w:val="Normal"/>
    <w:link w:val="Heading3Char"/>
    <w:uiPriority w:val="9"/>
    <w:unhideWhenUsed/>
    <w:qFormat/>
    <w:rsid w:val="009C13F0"/>
    <w:pPr>
      <w:keepNext/>
      <w:keepLines/>
      <w:spacing w:before="160" w:after="80"/>
      <w:outlineLvl w:val="2"/>
    </w:pPr>
    <w:rPr>
      <w:rFonts w:eastAsiaTheme="majorEastAsia" w:cstheme="majorBidi"/>
      <w:bCs/>
      <w:color w:val="002664"/>
      <w:sz w:val="28"/>
      <w:szCs w:val="24"/>
    </w:rPr>
  </w:style>
  <w:style w:type="paragraph" w:styleId="Heading4">
    <w:name w:val="heading 4"/>
    <w:basedOn w:val="Normal"/>
    <w:next w:val="Normal"/>
    <w:link w:val="Heading4Char"/>
    <w:uiPriority w:val="9"/>
    <w:unhideWhenUsed/>
    <w:qFormat/>
    <w:rsid w:val="001F0636"/>
    <w:pPr>
      <w:keepNext/>
      <w:keepLines/>
      <w:spacing w:before="80" w:after="40"/>
      <w:outlineLvl w:val="3"/>
    </w:pPr>
    <w:rPr>
      <w:rFonts w:eastAsiaTheme="majorEastAsia" w:cstheme="majorBidi"/>
      <w:iCs/>
      <w:color w:val="0F4761" w:themeColor="accent1" w:themeShade="BF"/>
      <w:sz w:val="28"/>
    </w:rPr>
  </w:style>
  <w:style w:type="paragraph" w:styleId="Heading5">
    <w:name w:val="heading 5"/>
    <w:basedOn w:val="Normal"/>
    <w:next w:val="Normal"/>
    <w:link w:val="Heading5Char"/>
    <w:uiPriority w:val="9"/>
    <w:unhideWhenUsed/>
    <w:qFormat/>
    <w:rsid w:val="00B25D4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25D4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25D4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25D4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25D4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C13F0"/>
    <w:rPr>
      <w:rFonts w:ascii="Arial" w:eastAsiaTheme="majorEastAsia" w:hAnsi="Arial" w:cstheme="majorBidi"/>
      <w:b/>
      <w:color w:val="002664"/>
      <w:spacing w:val="-10"/>
      <w:kern w:val="28"/>
      <w:sz w:val="44"/>
      <w:szCs w:val="44"/>
    </w:rPr>
  </w:style>
  <w:style w:type="character" w:customStyle="1" w:styleId="Heading2Char">
    <w:name w:val="Heading 2 Char"/>
    <w:basedOn w:val="DefaultParagraphFont"/>
    <w:link w:val="Heading2"/>
    <w:uiPriority w:val="9"/>
    <w:rsid w:val="009C13F0"/>
    <w:rPr>
      <w:rFonts w:ascii="Arial" w:eastAsiaTheme="majorEastAsia" w:hAnsi="Arial" w:cstheme="majorBidi"/>
      <w:b/>
      <w:color w:val="002664"/>
      <w:sz w:val="32"/>
      <w:szCs w:val="32"/>
    </w:rPr>
  </w:style>
  <w:style w:type="character" w:customStyle="1" w:styleId="Heading3Char">
    <w:name w:val="Heading 3 Char"/>
    <w:basedOn w:val="DefaultParagraphFont"/>
    <w:link w:val="Heading3"/>
    <w:uiPriority w:val="9"/>
    <w:rsid w:val="009C13F0"/>
    <w:rPr>
      <w:rFonts w:ascii="Arial" w:eastAsiaTheme="majorEastAsia" w:hAnsi="Arial" w:cstheme="majorBidi"/>
      <w:bCs/>
      <w:color w:val="002664"/>
      <w:sz w:val="28"/>
      <w:szCs w:val="24"/>
    </w:rPr>
  </w:style>
  <w:style w:type="character" w:customStyle="1" w:styleId="Heading4Char">
    <w:name w:val="Heading 4 Char"/>
    <w:basedOn w:val="DefaultParagraphFont"/>
    <w:link w:val="Heading4"/>
    <w:uiPriority w:val="9"/>
    <w:rsid w:val="001F0636"/>
    <w:rPr>
      <w:rFonts w:ascii="Arial" w:eastAsiaTheme="majorEastAsia" w:hAnsi="Arial" w:cstheme="majorBidi"/>
      <w:iCs/>
      <w:color w:val="0F4761" w:themeColor="accent1" w:themeShade="BF"/>
      <w:sz w:val="28"/>
    </w:rPr>
  </w:style>
  <w:style w:type="character" w:customStyle="1" w:styleId="Heading5Char">
    <w:name w:val="Heading 5 Char"/>
    <w:basedOn w:val="DefaultParagraphFont"/>
    <w:link w:val="Heading5"/>
    <w:uiPriority w:val="9"/>
    <w:rsid w:val="00B25D4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25D4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25D4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25D4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25D43"/>
    <w:rPr>
      <w:rFonts w:eastAsiaTheme="majorEastAsia" w:cstheme="majorBidi"/>
      <w:color w:val="272727" w:themeColor="text1" w:themeTint="D8"/>
    </w:rPr>
  </w:style>
  <w:style w:type="paragraph" w:styleId="Title">
    <w:name w:val="Title"/>
    <w:basedOn w:val="Normal"/>
    <w:next w:val="Normal"/>
    <w:link w:val="TitleChar"/>
    <w:uiPriority w:val="10"/>
    <w:qFormat/>
    <w:rsid w:val="007E7BCE"/>
    <w:pPr>
      <w:spacing w:after="80" w:line="240" w:lineRule="auto"/>
      <w:contextualSpacing/>
    </w:pPr>
    <w:rPr>
      <w:rFonts w:eastAsiaTheme="majorEastAsia" w:cstheme="majorBidi"/>
      <w:b/>
      <w:color w:val="002664"/>
      <w:spacing w:val="-10"/>
      <w:kern w:val="28"/>
      <w:sz w:val="64"/>
      <w:szCs w:val="56"/>
    </w:rPr>
  </w:style>
  <w:style w:type="character" w:customStyle="1" w:styleId="TitleChar">
    <w:name w:val="Title Char"/>
    <w:basedOn w:val="DefaultParagraphFont"/>
    <w:link w:val="Title"/>
    <w:uiPriority w:val="10"/>
    <w:rsid w:val="007E7BCE"/>
    <w:rPr>
      <w:rFonts w:ascii="Arial" w:eastAsiaTheme="majorEastAsia" w:hAnsi="Arial" w:cstheme="majorBidi"/>
      <w:b/>
      <w:color w:val="002664"/>
      <w:spacing w:val="-10"/>
      <w:kern w:val="28"/>
      <w:sz w:val="64"/>
      <w:szCs w:val="56"/>
    </w:rPr>
  </w:style>
  <w:style w:type="paragraph" w:styleId="Subtitle">
    <w:name w:val="Subtitle"/>
    <w:basedOn w:val="Normal"/>
    <w:next w:val="Normal"/>
    <w:link w:val="SubtitleChar"/>
    <w:uiPriority w:val="11"/>
    <w:qFormat/>
    <w:rsid w:val="00FF60FD"/>
    <w:pPr>
      <w:numPr>
        <w:ilvl w:val="1"/>
      </w:numPr>
    </w:pPr>
    <w:rPr>
      <w:rFonts w:eastAsiaTheme="majorEastAsia" w:cstheme="majorBidi"/>
      <w:b/>
      <w:color w:val="002664"/>
      <w:spacing w:val="15"/>
      <w:sz w:val="32"/>
      <w:szCs w:val="28"/>
    </w:rPr>
  </w:style>
  <w:style w:type="character" w:customStyle="1" w:styleId="SubtitleChar">
    <w:name w:val="Subtitle Char"/>
    <w:basedOn w:val="DefaultParagraphFont"/>
    <w:link w:val="Subtitle"/>
    <w:uiPriority w:val="11"/>
    <w:rsid w:val="00FF60FD"/>
    <w:rPr>
      <w:rFonts w:ascii="Arial" w:eastAsiaTheme="majorEastAsia" w:hAnsi="Arial" w:cstheme="majorBidi"/>
      <w:b/>
      <w:color w:val="002664"/>
      <w:spacing w:val="15"/>
      <w:sz w:val="32"/>
      <w:szCs w:val="28"/>
    </w:rPr>
  </w:style>
  <w:style w:type="paragraph" w:styleId="Quote">
    <w:name w:val="Quote"/>
    <w:basedOn w:val="Normal"/>
    <w:next w:val="Normal"/>
    <w:link w:val="QuoteChar"/>
    <w:uiPriority w:val="29"/>
    <w:qFormat/>
    <w:rsid w:val="00B25D43"/>
    <w:pPr>
      <w:spacing w:before="160"/>
      <w:jc w:val="center"/>
    </w:pPr>
    <w:rPr>
      <w:i/>
      <w:iCs/>
      <w:color w:val="404040" w:themeColor="text1" w:themeTint="BF"/>
    </w:rPr>
  </w:style>
  <w:style w:type="character" w:customStyle="1" w:styleId="QuoteChar">
    <w:name w:val="Quote Char"/>
    <w:basedOn w:val="DefaultParagraphFont"/>
    <w:link w:val="Quote"/>
    <w:uiPriority w:val="29"/>
    <w:rsid w:val="00B25D43"/>
    <w:rPr>
      <w:i/>
      <w:iCs/>
      <w:color w:val="404040" w:themeColor="text1" w:themeTint="BF"/>
    </w:rPr>
  </w:style>
  <w:style w:type="paragraph" w:styleId="ListParagraph">
    <w:name w:val="List Paragraph"/>
    <w:basedOn w:val="Normal"/>
    <w:uiPriority w:val="34"/>
    <w:qFormat/>
    <w:rsid w:val="00B25D43"/>
    <w:pPr>
      <w:ind w:left="720"/>
      <w:contextualSpacing/>
    </w:pPr>
  </w:style>
  <w:style w:type="character" w:styleId="IntenseEmphasis">
    <w:name w:val="Intense Emphasis"/>
    <w:basedOn w:val="DefaultParagraphFont"/>
    <w:uiPriority w:val="21"/>
    <w:qFormat/>
    <w:rsid w:val="00B25D43"/>
    <w:rPr>
      <w:i/>
      <w:iCs/>
      <w:color w:val="0F4761" w:themeColor="accent1" w:themeShade="BF"/>
    </w:rPr>
  </w:style>
  <w:style w:type="paragraph" w:styleId="IntenseQuote">
    <w:name w:val="Intense Quote"/>
    <w:basedOn w:val="Normal"/>
    <w:next w:val="Normal"/>
    <w:link w:val="IntenseQuoteChar"/>
    <w:uiPriority w:val="30"/>
    <w:qFormat/>
    <w:rsid w:val="00B25D4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25D43"/>
    <w:rPr>
      <w:i/>
      <w:iCs/>
      <w:color w:val="0F4761" w:themeColor="accent1" w:themeShade="BF"/>
    </w:rPr>
  </w:style>
  <w:style w:type="character" w:styleId="IntenseReference">
    <w:name w:val="Intense Reference"/>
    <w:basedOn w:val="DefaultParagraphFont"/>
    <w:uiPriority w:val="32"/>
    <w:qFormat/>
    <w:rsid w:val="00B25D43"/>
    <w:rPr>
      <w:b/>
      <w:bCs/>
      <w:smallCaps/>
      <w:color w:val="0F4761" w:themeColor="accent1" w:themeShade="BF"/>
      <w:spacing w:val="5"/>
    </w:rPr>
  </w:style>
  <w:style w:type="paragraph" w:styleId="Header">
    <w:name w:val="header"/>
    <w:basedOn w:val="Normal"/>
    <w:link w:val="HeaderChar"/>
    <w:uiPriority w:val="99"/>
    <w:unhideWhenUsed/>
    <w:rsid w:val="009B3FDB"/>
    <w:pPr>
      <w:tabs>
        <w:tab w:val="center" w:pos="4513"/>
        <w:tab w:val="right" w:pos="9026"/>
      </w:tabs>
      <w:spacing w:after="240" w:line="240" w:lineRule="auto"/>
    </w:pPr>
    <w:rPr>
      <w:b/>
      <w:color w:val="002664"/>
      <w:sz w:val="28"/>
    </w:rPr>
  </w:style>
  <w:style w:type="character" w:customStyle="1" w:styleId="HeaderChar">
    <w:name w:val="Header Char"/>
    <w:basedOn w:val="DefaultParagraphFont"/>
    <w:link w:val="Header"/>
    <w:uiPriority w:val="99"/>
    <w:rsid w:val="009B3FDB"/>
    <w:rPr>
      <w:rFonts w:ascii="Arial" w:hAnsi="Arial"/>
      <w:b/>
      <w:color w:val="002664"/>
      <w:sz w:val="28"/>
    </w:rPr>
  </w:style>
  <w:style w:type="paragraph" w:styleId="Footer">
    <w:name w:val="footer"/>
    <w:basedOn w:val="Normal"/>
    <w:link w:val="FooterChar"/>
    <w:uiPriority w:val="99"/>
    <w:unhideWhenUsed/>
    <w:rsid w:val="009B3FDB"/>
    <w:pPr>
      <w:tabs>
        <w:tab w:val="center" w:pos="4513"/>
        <w:tab w:val="right" w:pos="9026"/>
      </w:tabs>
      <w:spacing w:after="0" w:line="240" w:lineRule="auto"/>
    </w:pPr>
    <w:rPr>
      <w:b/>
      <w:color w:val="002664"/>
      <w:sz w:val="28"/>
    </w:rPr>
  </w:style>
  <w:style w:type="character" w:customStyle="1" w:styleId="FooterChar">
    <w:name w:val="Footer Char"/>
    <w:basedOn w:val="DefaultParagraphFont"/>
    <w:link w:val="Footer"/>
    <w:uiPriority w:val="99"/>
    <w:rsid w:val="009B3FDB"/>
    <w:rPr>
      <w:rFonts w:ascii="Arial" w:hAnsi="Arial"/>
      <w:b/>
      <w:color w:val="002664"/>
      <w:sz w:val="28"/>
    </w:rPr>
  </w:style>
  <w:style w:type="character" w:styleId="BookTitle">
    <w:name w:val="Book Title"/>
    <w:basedOn w:val="DefaultParagraphFont"/>
    <w:uiPriority w:val="33"/>
    <w:qFormat/>
    <w:rsid w:val="00B10F4C"/>
    <w:rPr>
      <w:b/>
      <w:bCs/>
      <w:i/>
      <w:iCs/>
      <w:spacing w:val="5"/>
    </w:rPr>
  </w:style>
  <w:style w:type="character" w:styleId="Hyperlink">
    <w:name w:val="Hyperlink"/>
    <w:basedOn w:val="DefaultParagraphFont"/>
    <w:uiPriority w:val="99"/>
    <w:unhideWhenUsed/>
    <w:rsid w:val="00971CAA"/>
    <w:rPr>
      <w:color w:val="002664"/>
      <w:u w:val="single"/>
    </w:rPr>
  </w:style>
  <w:style w:type="character" w:styleId="UnresolvedMention">
    <w:name w:val="Unresolved Mention"/>
    <w:basedOn w:val="DefaultParagraphFont"/>
    <w:uiPriority w:val="99"/>
    <w:semiHidden/>
    <w:unhideWhenUsed/>
    <w:rsid w:val="00B10F4C"/>
    <w:rPr>
      <w:color w:val="605E5C"/>
      <w:shd w:val="clear" w:color="auto" w:fill="E1DFDD"/>
    </w:rPr>
  </w:style>
  <w:style w:type="paragraph" w:styleId="ListBullet">
    <w:name w:val="List Bullet"/>
    <w:basedOn w:val="Normal"/>
    <w:uiPriority w:val="99"/>
    <w:unhideWhenUsed/>
    <w:rsid w:val="00B10F4C"/>
    <w:pPr>
      <w:numPr>
        <w:numId w:val="2"/>
      </w:numPr>
      <w:contextualSpacing/>
    </w:pPr>
  </w:style>
  <w:style w:type="paragraph" w:styleId="TOC1">
    <w:name w:val="toc 1"/>
    <w:basedOn w:val="Normal"/>
    <w:next w:val="Normal"/>
    <w:autoRedefine/>
    <w:uiPriority w:val="39"/>
    <w:unhideWhenUsed/>
    <w:rsid w:val="00C17D04"/>
    <w:pPr>
      <w:tabs>
        <w:tab w:val="right" w:leader="dot" w:pos="9742"/>
      </w:tabs>
      <w:spacing w:after="100"/>
    </w:pPr>
  </w:style>
  <w:style w:type="character" w:styleId="CommentReference">
    <w:name w:val="annotation reference"/>
    <w:basedOn w:val="DefaultParagraphFont"/>
    <w:uiPriority w:val="99"/>
    <w:unhideWhenUsed/>
    <w:rsid w:val="00BB7E05"/>
    <w:rPr>
      <w:sz w:val="16"/>
      <w:szCs w:val="16"/>
    </w:rPr>
  </w:style>
  <w:style w:type="paragraph" w:styleId="Caption">
    <w:name w:val="caption"/>
    <w:basedOn w:val="Normal"/>
    <w:next w:val="Normal"/>
    <w:uiPriority w:val="35"/>
    <w:unhideWhenUsed/>
    <w:qFormat/>
    <w:rsid w:val="00BB7E05"/>
    <w:pPr>
      <w:spacing w:after="200" w:line="240" w:lineRule="auto"/>
    </w:pPr>
    <w:rPr>
      <w:i/>
      <w:iCs/>
      <w:color w:val="0E2841" w:themeColor="text2"/>
      <w:sz w:val="18"/>
      <w:szCs w:val="18"/>
    </w:rPr>
  </w:style>
  <w:style w:type="character" w:styleId="Mention">
    <w:name w:val="Mention"/>
    <w:basedOn w:val="DefaultParagraphFont"/>
    <w:uiPriority w:val="99"/>
    <w:unhideWhenUsed/>
    <w:rsid w:val="00BB7E05"/>
    <w:rPr>
      <w:color w:val="2B579A"/>
      <w:shd w:val="clear" w:color="auto" w:fill="E1DFDD"/>
    </w:rPr>
  </w:style>
  <w:style w:type="character" w:styleId="PlaceholderText">
    <w:name w:val="Placeholder Text"/>
    <w:basedOn w:val="DefaultParagraphFont"/>
    <w:uiPriority w:val="99"/>
    <w:semiHidden/>
    <w:rsid w:val="00BB7E05"/>
    <w:rPr>
      <w:color w:val="666666"/>
    </w:rPr>
  </w:style>
  <w:style w:type="character" w:styleId="SubtleReference">
    <w:name w:val="Subtle Reference"/>
    <w:basedOn w:val="DefaultParagraphFont"/>
    <w:uiPriority w:val="31"/>
    <w:qFormat/>
    <w:rsid w:val="00BB7E05"/>
    <w:rPr>
      <w:smallCaps/>
      <w:color w:val="5A5A5A" w:themeColor="text1" w:themeTint="A5"/>
    </w:rPr>
  </w:style>
  <w:style w:type="paragraph" w:styleId="TOAHeading">
    <w:name w:val="toa heading"/>
    <w:basedOn w:val="Normal"/>
    <w:next w:val="Normal"/>
    <w:uiPriority w:val="99"/>
    <w:unhideWhenUsed/>
    <w:rsid w:val="004E6BD9"/>
    <w:rPr>
      <w:rFonts w:asciiTheme="majorHAnsi" w:eastAsiaTheme="majorEastAsia" w:hAnsiTheme="majorHAnsi" w:cstheme="majorBidi"/>
      <w:b/>
      <w:bCs/>
      <w:szCs w:val="24"/>
    </w:rPr>
  </w:style>
  <w:style w:type="paragraph" w:styleId="TOCHeading">
    <w:name w:val="TOC Heading"/>
    <w:basedOn w:val="Heading1"/>
    <w:next w:val="Normal"/>
    <w:uiPriority w:val="39"/>
    <w:unhideWhenUsed/>
    <w:qFormat/>
    <w:rsid w:val="007E7BCE"/>
    <w:pPr>
      <w:spacing w:before="240" w:after="240" w:line="259" w:lineRule="auto"/>
      <w:outlineLvl w:val="9"/>
    </w:pPr>
    <w:rPr>
      <w:kern w:val="0"/>
      <w:sz w:val="36"/>
      <w:szCs w:val="32"/>
      <w:lang w:val="en-US"/>
      <w14:ligatures w14:val="none"/>
    </w:rPr>
  </w:style>
  <w:style w:type="paragraph" w:styleId="TOC2">
    <w:name w:val="toc 2"/>
    <w:basedOn w:val="Normal"/>
    <w:next w:val="Normal"/>
    <w:autoRedefine/>
    <w:uiPriority w:val="39"/>
    <w:unhideWhenUsed/>
    <w:rsid w:val="00AD3380"/>
    <w:pPr>
      <w:spacing w:after="100"/>
    </w:pPr>
    <w:rPr>
      <w:rFonts w:eastAsiaTheme="minorEastAsia" w:cs="Times New Roman"/>
      <w:kern w:val="0"/>
      <w:lang w:val="en-US"/>
      <w14:ligatures w14:val="none"/>
    </w:rPr>
  </w:style>
  <w:style w:type="paragraph" w:styleId="TOC3">
    <w:name w:val="toc 3"/>
    <w:basedOn w:val="Normal"/>
    <w:next w:val="Normal"/>
    <w:autoRedefine/>
    <w:uiPriority w:val="39"/>
    <w:unhideWhenUsed/>
    <w:rsid w:val="004E6BD9"/>
    <w:pPr>
      <w:spacing w:after="100" w:line="259" w:lineRule="auto"/>
      <w:ind w:left="440"/>
    </w:pPr>
    <w:rPr>
      <w:rFonts w:asciiTheme="minorHAnsi" w:eastAsiaTheme="minorEastAsia" w:hAnsiTheme="minorHAnsi" w:cs="Times New Roman"/>
      <w:kern w:val="0"/>
      <w:sz w:val="22"/>
      <w:lang w:val="en-US"/>
      <w14:ligatures w14:val="none"/>
    </w:rPr>
  </w:style>
  <w:style w:type="table" w:styleId="TableGrid">
    <w:name w:val="Table Grid"/>
    <w:basedOn w:val="TableNormal"/>
    <w:uiPriority w:val="39"/>
    <w:rsid w:val="00B72536"/>
    <w:pPr>
      <w:spacing w:after="0" w:line="240" w:lineRule="auto"/>
    </w:pPr>
    <w:tblPr/>
  </w:style>
  <w:style w:type="character" w:styleId="Strong">
    <w:name w:val="Strong"/>
    <w:basedOn w:val="DefaultParagraphFont"/>
    <w:uiPriority w:val="22"/>
    <w:qFormat/>
    <w:rsid w:val="00110B6E"/>
    <w:rPr>
      <w:b/>
      <w:bCs/>
    </w:rPr>
  </w:style>
  <w:style w:type="table" w:customStyle="1" w:styleId="Headerblue">
    <w:name w:val="Header blue"/>
    <w:basedOn w:val="TableNormal"/>
    <w:uiPriority w:val="99"/>
    <w:rsid w:val="0086230C"/>
    <w:pPr>
      <w:spacing w:after="0" w:line="240" w:lineRule="auto"/>
    </w:pPr>
    <w:rPr>
      <w:rFonts w:ascii="Arial" w:hAnsi="Arial"/>
      <w:sz w:val="24"/>
    </w:rPr>
    <w:tblPr/>
    <w:tcPr>
      <w:tcBorders>
        <w:top w:val="single" w:sz="4" w:space="0" w:color="auto"/>
        <w:bottom w:val="nil"/>
      </w:tcBorders>
      <w:shd w:val="clear" w:color="auto" w:fill="auto"/>
    </w:tcPr>
    <w:tblStylePr w:type="firstRow">
      <w:pPr>
        <w:jc w:val="left"/>
      </w:pPr>
      <w:rPr>
        <w:b/>
      </w:rPr>
    </w:tblStylePr>
  </w:style>
  <w:style w:type="character" w:styleId="FollowedHyperlink">
    <w:name w:val="FollowedHyperlink"/>
    <w:basedOn w:val="DefaultParagraphFont"/>
    <w:uiPriority w:val="99"/>
    <w:semiHidden/>
    <w:unhideWhenUsed/>
    <w:rsid w:val="00971CAA"/>
    <w:rPr>
      <w:color w:val="551A8B"/>
      <w:u w:val="single"/>
    </w:rPr>
  </w:style>
  <w:style w:type="table" w:customStyle="1" w:styleId="Columnblue">
    <w:name w:val="Column blue"/>
    <w:basedOn w:val="TableNormal"/>
    <w:uiPriority w:val="99"/>
    <w:rsid w:val="00F3192F"/>
    <w:pPr>
      <w:spacing w:after="0" w:line="240" w:lineRule="auto"/>
    </w:pPr>
    <w:tblPr/>
    <w:tcPr>
      <w:shd w:val="clear" w:color="auto" w:fill="B3E5F6"/>
    </w:tcPr>
    <w:tblStylePr w:type="firstCol">
      <w:rPr>
        <w:b/>
      </w:rPr>
    </w:tblStylePr>
  </w:style>
  <w:style w:type="table" w:customStyle="1" w:styleId="Headerandcolumnblue">
    <w:name w:val="Header and column blue"/>
    <w:basedOn w:val="TableNormal"/>
    <w:uiPriority w:val="99"/>
    <w:rsid w:val="00F3192F"/>
    <w:pPr>
      <w:spacing w:after="0" w:line="240" w:lineRule="auto"/>
    </w:pPr>
    <w:tblPr/>
    <w:tcPr>
      <w:shd w:val="clear" w:color="auto" w:fill="B3E5F6"/>
    </w:tcPr>
    <w:tblStylePr w:type="firstRow">
      <w:rPr>
        <w:b/>
      </w:rPr>
      <w:tblPr/>
      <w:tcPr>
        <w:shd w:val="clear" w:color="auto" w:fill="B3E5F6"/>
      </w:tcPr>
    </w:tblStylePr>
    <w:tblStylePr w:type="firstCol">
      <w:rPr>
        <w:b/>
      </w:rPr>
    </w:tblStylePr>
  </w:style>
  <w:style w:type="character" w:styleId="PageNumber">
    <w:name w:val="page number"/>
    <w:basedOn w:val="DefaultParagraphFont"/>
    <w:uiPriority w:val="99"/>
    <w:semiHidden/>
    <w:unhideWhenUsed/>
    <w:rsid w:val="000C6079"/>
    <w:rPr>
      <w:rFonts w:ascii="Arial" w:hAnsi="Arial"/>
      <w:b/>
      <w:color w:val="002664"/>
      <w:sz w:val="24"/>
    </w:rPr>
  </w:style>
  <w:style w:type="paragraph" w:styleId="NormalWeb">
    <w:name w:val="Normal (Web)"/>
    <w:basedOn w:val="Normal"/>
    <w:uiPriority w:val="99"/>
    <w:semiHidden/>
    <w:unhideWhenUsed/>
    <w:rsid w:val="00C925EF"/>
    <w:rPr>
      <w:rFonts w:ascii="Times New Roman" w:hAnsi="Times New Roman" w:cs="Times New Roman"/>
      <w:szCs w:val="24"/>
    </w:rPr>
  </w:style>
  <w:style w:type="paragraph" w:styleId="Revision">
    <w:name w:val="Revision"/>
    <w:hidden/>
    <w:uiPriority w:val="99"/>
    <w:semiHidden/>
    <w:rsid w:val="00DB3C69"/>
    <w:pPr>
      <w:spacing w:after="0" w:line="240" w:lineRule="auto"/>
    </w:pPr>
    <w:rPr>
      <w:rFonts w:ascii="Arial" w:hAnsi="Arial"/>
      <w:sz w:val="24"/>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447B47"/>
    <w:rPr>
      <w:b/>
      <w:bCs/>
    </w:rPr>
  </w:style>
  <w:style w:type="character" w:customStyle="1" w:styleId="CommentSubjectChar">
    <w:name w:val="Comment Subject Char"/>
    <w:basedOn w:val="CommentTextChar"/>
    <w:link w:val="CommentSubject"/>
    <w:uiPriority w:val="99"/>
    <w:semiHidden/>
    <w:rsid w:val="00447B47"/>
    <w:rPr>
      <w:rFonts w:ascii="Arial" w:hAnsi="Arial"/>
      <w:b/>
      <w:bCs/>
      <w:sz w:val="20"/>
      <w:szCs w:val="20"/>
    </w:rPr>
  </w:style>
  <w:style w:type="paragraph" w:styleId="NoSpacing">
    <w:name w:val="No Spacing"/>
    <w:uiPriority w:val="1"/>
    <w:qFormat/>
    <w:rsid w:val="00FF48FD"/>
    <w:pPr>
      <w:spacing w:after="0" w:line="240" w:lineRule="auto"/>
    </w:pPr>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139878">
      <w:bodyDiv w:val="1"/>
      <w:marLeft w:val="0"/>
      <w:marRight w:val="0"/>
      <w:marTop w:val="0"/>
      <w:marBottom w:val="0"/>
      <w:divBdr>
        <w:top w:val="none" w:sz="0" w:space="0" w:color="auto"/>
        <w:left w:val="none" w:sz="0" w:space="0" w:color="auto"/>
        <w:bottom w:val="none" w:sz="0" w:space="0" w:color="auto"/>
        <w:right w:val="none" w:sz="0" w:space="0" w:color="auto"/>
      </w:divBdr>
    </w:div>
    <w:div w:id="187839234">
      <w:bodyDiv w:val="1"/>
      <w:marLeft w:val="0"/>
      <w:marRight w:val="0"/>
      <w:marTop w:val="0"/>
      <w:marBottom w:val="0"/>
      <w:divBdr>
        <w:top w:val="none" w:sz="0" w:space="0" w:color="auto"/>
        <w:left w:val="none" w:sz="0" w:space="0" w:color="auto"/>
        <w:bottom w:val="none" w:sz="0" w:space="0" w:color="auto"/>
        <w:right w:val="none" w:sz="0" w:space="0" w:color="auto"/>
      </w:divBdr>
    </w:div>
    <w:div w:id="278538490">
      <w:bodyDiv w:val="1"/>
      <w:marLeft w:val="0"/>
      <w:marRight w:val="0"/>
      <w:marTop w:val="0"/>
      <w:marBottom w:val="0"/>
      <w:divBdr>
        <w:top w:val="none" w:sz="0" w:space="0" w:color="auto"/>
        <w:left w:val="none" w:sz="0" w:space="0" w:color="auto"/>
        <w:bottom w:val="none" w:sz="0" w:space="0" w:color="auto"/>
        <w:right w:val="none" w:sz="0" w:space="0" w:color="auto"/>
      </w:divBdr>
    </w:div>
    <w:div w:id="326325067">
      <w:bodyDiv w:val="1"/>
      <w:marLeft w:val="0"/>
      <w:marRight w:val="0"/>
      <w:marTop w:val="0"/>
      <w:marBottom w:val="0"/>
      <w:divBdr>
        <w:top w:val="none" w:sz="0" w:space="0" w:color="auto"/>
        <w:left w:val="none" w:sz="0" w:space="0" w:color="auto"/>
        <w:bottom w:val="none" w:sz="0" w:space="0" w:color="auto"/>
        <w:right w:val="none" w:sz="0" w:space="0" w:color="auto"/>
      </w:divBdr>
    </w:div>
    <w:div w:id="442267054">
      <w:bodyDiv w:val="1"/>
      <w:marLeft w:val="0"/>
      <w:marRight w:val="0"/>
      <w:marTop w:val="0"/>
      <w:marBottom w:val="0"/>
      <w:divBdr>
        <w:top w:val="none" w:sz="0" w:space="0" w:color="auto"/>
        <w:left w:val="none" w:sz="0" w:space="0" w:color="auto"/>
        <w:bottom w:val="none" w:sz="0" w:space="0" w:color="auto"/>
        <w:right w:val="none" w:sz="0" w:space="0" w:color="auto"/>
      </w:divBdr>
    </w:div>
    <w:div w:id="518617667">
      <w:bodyDiv w:val="1"/>
      <w:marLeft w:val="0"/>
      <w:marRight w:val="0"/>
      <w:marTop w:val="0"/>
      <w:marBottom w:val="0"/>
      <w:divBdr>
        <w:top w:val="none" w:sz="0" w:space="0" w:color="auto"/>
        <w:left w:val="none" w:sz="0" w:space="0" w:color="auto"/>
        <w:bottom w:val="none" w:sz="0" w:space="0" w:color="auto"/>
        <w:right w:val="none" w:sz="0" w:space="0" w:color="auto"/>
      </w:divBdr>
    </w:div>
    <w:div w:id="604270070">
      <w:bodyDiv w:val="1"/>
      <w:marLeft w:val="0"/>
      <w:marRight w:val="0"/>
      <w:marTop w:val="0"/>
      <w:marBottom w:val="0"/>
      <w:divBdr>
        <w:top w:val="none" w:sz="0" w:space="0" w:color="auto"/>
        <w:left w:val="none" w:sz="0" w:space="0" w:color="auto"/>
        <w:bottom w:val="none" w:sz="0" w:space="0" w:color="auto"/>
        <w:right w:val="none" w:sz="0" w:space="0" w:color="auto"/>
      </w:divBdr>
    </w:div>
    <w:div w:id="658072784">
      <w:bodyDiv w:val="1"/>
      <w:marLeft w:val="0"/>
      <w:marRight w:val="0"/>
      <w:marTop w:val="0"/>
      <w:marBottom w:val="0"/>
      <w:divBdr>
        <w:top w:val="none" w:sz="0" w:space="0" w:color="auto"/>
        <w:left w:val="none" w:sz="0" w:space="0" w:color="auto"/>
        <w:bottom w:val="none" w:sz="0" w:space="0" w:color="auto"/>
        <w:right w:val="none" w:sz="0" w:space="0" w:color="auto"/>
      </w:divBdr>
    </w:div>
    <w:div w:id="722946706">
      <w:bodyDiv w:val="1"/>
      <w:marLeft w:val="0"/>
      <w:marRight w:val="0"/>
      <w:marTop w:val="0"/>
      <w:marBottom w:val="0"/>
      <w:divBdr>
        <w:top w:val="none" w:sz="0" w:space="0" w:color="auto"/>
        <w:left w:val="none" w:sz="0" w:space="0" w:color="auto"/>
        <w:bottom w:val="none" w:sz="0" w:space="0" w:color="auto"/>
        <w:right w:val="none" w:sz="0" w:space="0" w:color="auto"/>
      </w:divBdr>
    </w:div>
    <w:div w:id="765733120">
      <w:bodyDiv w:val="1"/>
      <w:marLeft w:val="0"/>
      <w:marRight w:val="0"/>
      <w:marTop w:val="0"/>
      <w:marBottom w:val="0"/>
      <w:divBdr>
        <w:top w:val="none" w:sz="0" w:space="0" w:color="auto"/>
        <w:left w:val="none" w:sz="0" w:space="0" w:color="auto"/>
        <w:bottom w:val="none" w:sz="0" w:space="0" w:color="auto"/>
        <w:right w:val="none" w:sz="0" w:space="0" w:color="auto"/>
      </w:divBdr>
    </w:div>
    <w:div w:id="866984070">
      <w:bodyDiv w:val="1"/>
      <w:marLeft w:val="0"/>
      <w:marRight w:val="0"/>
      <w:marTop w:val="0"/>
      <w:marBottom w:val="0"/>
      <w:divBdr>
        <w:top w:val="none" w:sz="0" w:space="0" w:color="auto"/>
        <w:left w:val="none" w:sz="0" w:space="0" w:color="auto"/>
        <w:bottom w:val="none" w:sz="0" w:space="0" w:color="auto"/>
        <w:right w:val="none" w:sz="0" w:space="0" w:color="auto"/>
      </w:divBdr>
    </w:div>
    <w:div w:id="1103771479">
      <w:bodyDiv w:val="1"/>
      <w:marLeft w:val="0"/>
      <w:marRight w:val="0"/>
      <w:marTop w:val="0"/>
      <w:marBottom w:val="0"/>
      <w:divBdr>
        <w:top w:val="none" w:sz="0" w:space="0" w:color="auto"/>
        <w:left w:val="none" w:sz="0" w:space="0" w:color="auto"/>
        <w:bottom w:val="none" w:sz="0" w:space="0" w:color="auto"/>
        <w:right w:val="none" w:sz="0" w:space="0" w:color="auto"/>
      </w:divBdr>
    </w:div>
    <w:div w:id="1136603262">
      <w:bodyDiv w:val="1"/>
      <w:marLeft w:val="0"/>
      <w:marRight w:val="0"/>
      <w:marTop w:val="0"/>
      <w:marBottom w:val="0"/>
      <w:divBdr>
        <w:top w:val="none" w:sz="0" w:space="0" w:color="auto"/>
        <w:left w:val="none" w:sz="0" w:space="0" w:color="auto"/>
        <w:bottom w:val="none" w:sz="0" w:space="0" w:color="auto"/>
        <w:right w:val="none" w:sz="0" w:space="0" w:color="auto"/>
      </w:divBdr>
    </w:div>
    <w:div w:id="1239365992">
      <w:bodyDiv w:val="1"/>
      <w:marLeft w:val="0"/>
      <w:marRight w:val="0"/>
      <w:marTop w:val="0"/>
      <w:marBottom w:val="0"/>
      <w:divBdr>
        <w:top w:val="none" w:sz="0" w:space="0" w:color="auto"/>
        <w:left w:val="none" w:sz="0" w:space="0" w:color="auto"/>
        <w:bottom w:val="none" w:sz="0" w:space="0" w:color="auto"/>
        <w:right w:val="none" w:sz="0" w:space="0" w:color="auto"/>
      </w:divBdr>
    </w:div>
    <w:div w:id="1284464741">
      <w:bodyDiv w:val="1"/>
      <w:marLeft w:val="0"/>
      <w:marRight w:val="0"/>
      <w:marTop w:val="0"/>
      <w:marBottom w:val="0"/>
      <w:divBdr>
        <w:top w:val="none" w:sz="0" w:space="0" w:color="auto"/>
        <w:left w:val="none" w:sz="0" w:space="0" w:color="auto"/>
        <w:bottom w:val="none" w:sz="0" w:space="0" w:color="auto"/>
        <w:right w:val="none" w:sz="0" w:space="0" w:color="auto"/>
      </w:divBdr>
    </w:div>
    <w:div w:id="1349063202">
      <w:bodyDiv w:val="1"/>
      <w:marLeft w:val="0"/>
      <w:marRight w:val="0"/>
      <w:marTop w:val="0"/>
      <w:marBottom w:val="0"/>
      <w:divBdr>
        <w:top w:val="none" w:sz="0" w:space="0" w:color="auto"/>
        <w:left w:val="none" w:sz="0" w:space="0" w:color="auto"/>
        <w:bottom w:val="none" w:sz="0" w:space="0" w:color="auto"/>
        <w:right w:val="none" w:sz="0" w:space="0" w:color="auto"/>
      </w:divBdr>
    </w:div>
    <w:div w:id="1353529037">
      <w:bodyDiv w:val="1"/>
      <w:marLeft w:val="0"/>
      <w:marRight w:val="0"/>
      <w:marTop w:val="0"/>
      <w:marBottom w:val="0"/>
      <w:divBdr>
        <w:top w:val="none" w:sz="0" w:space="0" w:color="auto"/>
        <w:left w:val="none" w:sz="0" w:space="0" w:color="auto"/>
        <w:bottom w:val="none" w:sz="0" w:space="0" w:color="auto"/>
        <w:right w:val="none" w:sz="0" w:space="0" w:color="auto"/>
      </w:divBdr>
    </w:div>
    <w:div w:id="1455711986">
      <w:bodyDiv w:val="1"/>
      <w:marLeft w:val="0"/>
      <w:marRight w:val="0"/>
      <w:marTop w:val="0"/>
      <w:marBottom w:val="0"/>
      <w:divBdr>
        <w:top w:val="none" w:sz="0" w:space="0" w:color="auto"/>
        <w:left w:val="none" w:sz="0" w:space="0" w:color="auto"/>
        <w:bottom w:val="none" w:sz="0" w:space="0" w:color="auto"/>
        <w:right w:val="none" w:sz="0" w:space="0" w:color="auto"/>
      </w:divBdr>
    </w:div>
    <w:div w:id="1456679326">
      <w:bodyDiv w:val="1"/>
      <w:marLeft w:val="0"/>
      <w:marRight w:val="0"/>
      <w:marTop w:val="0"/>
      <w:marBottom w:val="0"/>
      <w:divBdr>
        <w:top w:val="none" w:sz="0" w:space="0" w:color="auto"/>
        <w:left w:val="none" w:sz="0" w:space="0" w:color="auto"/>
        <w:bottom w:val="none" w:sz="0" w:space="0" w:color="auto"/>
        <w:right w:val="none" w:sz="0" w:space="0" w:color="auto"/>
      </w:divBdr>
    </w:div>
    <w:div w:id="1596750055">
      <w:bodyDiv w:val="1"/>
      <w:marLeft w:val="0"/>
      <w:marRight w:val="0"/>
      <w:marTop w:val="0"/>
      <w:marBottom w:val="0"/>
      <w:divBdr>
        <w:top w:val="none" w:sz="0" w:space="0" w:color="auto"/>
        <w:left w:val="none" w:sz="0" w:space="0" w:color="auto"/>
        <w:bottom w:val="none" w:sz="0" w:space="0" w:color="auto"/>
        <w:right w:val="none" w:sz="0" w:space="0" w:color="auto"/>
      </w:divBdr>
    </w:div>
    <w:div w:id="1782916875">
      <w:bodyDiv w:val="1"/>
      <w:marLeft w:val="0"/>
      <w:marRight w:val="0"/>
      <w:marTop w:val="0"/>
      <w:marBottom w:val="0"/>
      <w:divBdr>
        <w:top w:val="none" w:sz="0" w:space="0" w:color="auto"/>
        <w:left w:val="none" w:sz="0" w:space="0" w:color="auto"/>
        <w:bottom w:val="none" w:sz="0" w:space="0" w:color="auto"/>
        <w:right w:val="none" w:sz="0" w:space="0" w:color="auto"/>
      </w:divBdr>
    </w:div>
    <w:div w:id="1879119451">
      <w:bodyDiv w:val="1"/>
      <w:marLeft w:val="0"/>
      <w:marRight w:val="0"/>
      <w:marTop w:val="0"/>
      <w:marBottom w:val="0"/>
      <w:divBdr>
        <w:top w:val="none" w:sz="0" w:space="0" w:color="auto"/>
        <w:left w:val="none" w:sz="0" w:space="0" w:color="auto"/>
        <w:bottom w:val="none" w:sz="0" w:space="0" w:color="auto"/>
        <w:right w:val="none" w:sz="0" w:space="0" w:color="auto"/>
      </w:divBdr>
    </w:div>
    <w:div w:id="1893300837">
      <w:bodyDiv w:val="1"/>
      <w:marLeft w:val="0"/>
      <w:marRight w:val="0"/>
      <w:marTop w:val="0"/>
      <w:marBottom w:val="0"/>
      <w:divBdr>
        <w:top w:val="none" w:sz="0" w:space="0" w:color="auto"/>
        <w:left w:val="none" w:sz="0" w:space="0" w:color="auto"/>
        <w:bottom w:val="none" w:sz="0" w:space="0" w:color="auto"/>
        <w:right w:val="none" w:sz="0" w:space="0" w:color="auto"/>
      </w:divBdr>
    </w:div>
    <w:div w:id="1995374731">
      <w:bodyDiv w:val="1"/>
      <w:marLeft w:val="0"/>
      <w:marRight w:val="0"/>
      <w:marTop w:val="0"/>
      <w:marBottom w:val="0"/>
      <w:divBdr>
        <w:top w:val="none" w:sz="0" w:space="0" w:color="auto"/>
        <w:left w:val="none" w:sz="0" w:space="0" w:color="auto"/>
        <w:bottom w:val="none" w:sz="0" w:space="0" w:color="auto"/>
        <w:right w:val="none" w:sz="0" w:space="0" w:color="auto"/>
      </w:divBdr>
    </w:div>
    <w:div w:id="2083405417">
      <w:bodyDiv w:val="1"/>
      <w:marLeft w:val="0"/>
      <w:marRight w:val="0"/>
      <w:marTop w:val="0"/>
      <w:marBottom w:val="0"/>
      <w:divBdr>
        <w:top w:val="none" w:sz="0" w:space="0" w:color="auto"/>
        <w:left w:val="none" w:sz="0" w:space="0" w:color="auto"/>
        <w:bottom w:val="none" w:sz="0" w:space="0" w:color="auto"/>
        <w:right w:val="none" w:sz="0" w:space="0" w:color="auto"/>
      </w:divBdr>
    </w:div>
    <w:div w:id="2090804272">
      <w:bodyDiv w:val="1"/>
      <w:marLeft w:val="0"/>
      <w:marRight w:val="0"/>
      <w:marTop w:val="0"/>
      <w:marBottom w:val="0"/>
      <w:divBdr>
        <w:top w:val="none" w:sz="0" w:space="0" w:color="auto"/>
        <w:left w:val="none" w:sz="0" w:space="0" w:color="auto"/>
        <w:bottom w:val="none" w:sz="0" w:space="0" w:color="auto"/>
        <w:right w:val="none" w:sz="0" w:space="0" w:color="auto"/>
      </w:divBdr>
    </w:div>
    <w:div w:id="2129010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theschoolmagazine.com.au/learning-resources/stage-2-assessment-and-evaluation-rubric-informative-text"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v9.australiancurriculum.edu.au/f-10-curriculum/learning-areas/english/year-3/content-description?subject-identifier=ENGENGY3&amp;content-description-code=AC9E3LY07&amp;detailed-content-descriptions=1&amp;hide-ccp=0&amp;hide-gc=0&amp;side-by-side=1&amp;strands-start-index=0&amp;subjects-start-index=0&amp;view=quick"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urriculum.nsw.edu.au/learning-areas/english/english-k-10-2022/content/stage-2/fafc1ce3fa"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microsoft.com/office/2020/10/relationships/intelligence" Target="intelligence2.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hyperlink" Target="https://www.theschoolmagazine.com.au/"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https://www.theschoolmagazine.com.au/" TargetMode="External"/></Relationships>
</file>

<file path=word/_rels/header3.xml.rels><?xml version="1.0" encoding="UTF-8" standalone="yes"?>
<Relationships xmlns="http://schemas.openxmlformats.org/package/2006/relationships"><Relationship Id="rId1" Type="http://schemas.openxmlformats.org/officeDocument/2006/relationships/hyperlink" Target="https://www.theschoolmagazine.com.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4c92ce1-77c8-4557-888e-0932b2b56a23">
      <Terms xmlns="http://schemas.microsoft.com/office/infopath/2007/PartnerControls"/>
    </lcf76f155ced4ddcb4097134ff3c332f>
    <TaxCatchAll xmlns="d6b4036a-1369-4a24-9483-bde553079c4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B63F1436C0659C4DBF1ED531371B9F2E" ma:contentTypeVersion="18" ma:contentTypeDescription="Create a new document." ma:contentTypeScope="" ma:versionID="12b8ebff0108883f25ab63ebd6c6518d">
  <xsd:schema xmlns:xsd="http://www.w3.org/2001/XMLSchema" xmlns:xs="http://www.w3.org/2001/XMLSchema" xmlns:p="http://schemas.microsoft.com/office/2006/metadata/properties" xmlns:ns2="94c92ce1-77c8-4557-888e-0932b2b56a23" xmlns:ns3="d6b4036a-1369-4a24-9483-bde553079c4a" targetNamespace="http://schemas.microsoft.com/office/2006/metadata/properties" ma:root="true" ma:fieldsID="ad626a469fbc6b04e4bb8a81352f8f67" ns2:_="" ns3:_="">
    <xsd:import namespace="94c92ce1-77c8-4557-888e-0932b2b56a23"/>
    <xsd:import namespace="d6b4036a-1369-4a24-9483-bde553079c4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LengthInSeconds" minOccurs="0"/>
                <xsd:element ref="ns3:SharedWithUsers" minOccurs="0"/>
                <xsd:element ref="ns3:SharedWithDetails"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c92ce1-77c8-4557-888e-0932b2b56a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1f47cd6-212f-4ea2-b6af-f1d1e47bdbaf" ma:termSetId="09814cd3-568e-fe90-9814-8d621ff8fb84" ma:anchorId="fba54fb3-c3e1-fe81-a776-ca4b69148c4d" ma:open="true" ma:isKeyword="false">
      <xsd:complexType>
        <xsd:sequence>
          <xsd:element ref="pc:Terms" minOccurs="0" maxOccurs="1"/>
        </xsd:sequence>
      </xsd:complex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6b4036a-1369-4a24-9483-bde553079c4a"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21bc18b2-20c2-4efc-a37d-5029429863c2}" ma:internalName="TaxCatchAll" ma:showField="CatchAllData" ma:web="d6b4036a-1369-4a24-9483-bde553079c4a">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D7F5227-E27F-4D6D-BD48-9AB9BE0C0D4A}">
  <ds:schemaRefs>
    <ds:schemaRef ds:uri="http://schemas.microsoft.com/office/2006/metadata/properties"/>
    <ds:schemaRef ds:uri="http://schemas.microsoft.com/office/infopath/2007/PartnerControls"/>
    <ds:schemaRef ds:uri="94c92ce1-77c8-4557-888e-0932b2b56a23"/>
    <ds:schemaRef ds:uri="d6b4036a-1369-4a24-9483-bde553079c4a"/>
  </ds:schemaRefs>
</ds:datastoreItem>
</file>

<file path=customXml/itemProps2.xml><?xml version="1.0" encoding="utf-8"?>
<ds:datastoreItem xmlns:ds="http://schemas.openxmlformats.org/officeDocument/2006/customXml" ds:itemID="{652F577D-E267-4F75-9076-EECEF988B07A}">
  <ds:schemaRefs>
    <ds:schemaRef ds:uri="http://schemas.microsoft.com/sharepoint/v3/contenttype/forms"/>
  </ds:schemaRefs>
</ds:datastoreItem>
</file>

<file path=customXml/itemProps3.xml><?xml version="1.0" encoding="utf-8"?>
<ds:datastoreItem xmlns:ds="http://schemas.openxmlformats.org/officeDocument/2006/customXml" ds:itemID="{7460FEE3-F537-4833-8F0C-B501B551B3B9}">
  <ds:schemaRefs>
    <ds:schemaRef ds:uri="http://schemas.openxmlformats.org/officeDocument/2006/bibliography"/>
  </ds:schemaRefs>
</ds:datastoreItem>
</file>

<file path=customXml/itemProps4.xml><?xml version="1.0" encoding="utf-8"?>
<ds:datastoreItem xmlns:ds="http://schemas.openxmlformats.org/officeDocument/2006/customXml" ds:itemID="{2E5EFC93-9EB9-422C-9690-61C97003EF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c92ce1-77c8-4557-888e-0932b2b56a23"/>
    <ds:schemaRef ds:uri="d6b4036a-1369-4a24-9483-bde553079c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4</Pages>
  <Words>924</Words>
  <Characters>5273</Characters>
  <DocSecurity>0</DocSecurity>
  <Lines>43</Lines>
  <Paragraphs>12</Paragraphs>
  <ScaleCrop>false</ScaleCrop>
  <Company/>
  <LinksUpToDate>false</LinksUpToDate>
  <CharactersWithSpaces>6185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2026-02-03T00:22:00Z</dcterms:created>
  <dcterms:modified xsi:type="dcterms:W3CDTF">2026-03-11T01:53:00Z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603dfd7-d93a-4381-a340-2995d8282205_Enabled">
    <vt:lpwstr>true</vt:lpwstr>
  </property>
  <property fmtid="{D5CDD505-2E9C-101B-9397-08002B2CF9AE}" pid="3" name="MSIP_Label_b603dfd7-d93a-4381-a340-2995d8282205_SetDate">
    <vt:lpwstr>2025-03-03T19:38:40Z</vt:lpwstr>
  </property>
  <property fmtid="{D5CDD505-2E9C-101B-9397-08002B2CF9AE}" pid="4" name="MSIP_Label_b603dfd7-d93a-4381-a340-2995d8282205_Method">
    <vt:lpwstr>Standard</vt:lpwstr>
  </property>
  <property fmtid="{D5CDD505-2E9C-101B-9397-08002B2CF9AE}" pid="5" name="MSIP_Label_b603dfd7-d93a-4381-a340-2995d8282205_Name">
    <vt:lpwstr>OFFICIAL</vt:lpwstr>
  </property>
  <property fmtid="{D5CDD505-2E9C-101B-9397-08002B2CF9AE}" pid="6" name="MSIP_Label_b603dfd7-d93a-4381-a340-2995d8282205_SiteId">
    <vt:lpwstr>05a0e69a-418a-47c1-9c25-9387261bf991</vt:lpwstr>
  </property>
  <property fmtid="{D5CDD505-2E9C-101B-9397-08002B2CF9AE}" pid="7" name="MSIP_Label_b603dfd7-d93a-4381-a340-2995d8282205_ActionId">
    <vt:lpwstr>22ba41aa-39c8-47a0-89cc-1e698a1df8cc</vt:lpwstr>
  </property>
  <property fmtid="{D5CDD505-2E9C-101B-9397-08002B2CF9AE}" pid="8" name="MSIP_Label_b603dfd7-d93a-4381-a340-2995d8282205_ContentBits">
    <vt:lpwstr>0</vt:lpwstr>
  </property>
  <property fmtid="{D5CDD505-2E9C-101B-9397-08002B2CF9AE}" pid="9" name="MSIP_Label_b603dfd7-d93a-4381-a340-2995d8282205_Tag">
    <vt:lpwstr>10, 3, 0, 1</vt:lpwstr>
  </property>
  <property fmtid="{D5CDD505-2E9C-101B-9397-08002B2CF9AE}" pid="10" name="ContentTypeId">
    <vt:lpwstr>0x010100B63F1436C0659C4DBF1ED531371B9F2E</vt:lpwstr>
  </property>
  <property fmtid="{D5CDD505-2E9C-101B-9397-08002B2CF9AE}" pid="11" name="MediaServiceImageTags">
    <vt:lpwstr/>
  </property>
</Properties>
</file>