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76A3A" w14:textId="0440CDD0" w:rsidR="007B1BA8" w:rsidRPr="009C13F0" w:rsidRDefault="000E2093" w:rsidP="009C13F0">
      <w:pPr>
        <w:pStyle w:val="Heading1"/>
      </w:pPr>
      <w:bookmarkStart w:id="0" w:name="_Toc191976968"/>
      <w:r w:rsidRPr="009C13F0">
        <w:t>Eione</w:t>
      </w:r>
    </w:p>
    <w:p w14:paraId="2043239D" w14:textId="07E295BE" w:rsidR="007B1BA8" w:rsidRPr="00FD7AF2" w:rsidRDefault="00D41239" w:rsidP="001F0636">
      <w:r w:rsidRPr="00FD7AF2">
        <w:t>written by</w:t>
      </w:r>
      <w:r w:rsidR="00DD2A04" w:rsidRPr="00FD7AF2">
        <w:t xml:space="preserve"> </w:t>
      </w:r>
      <w:r w:rsidR="007B4BE2" w:rsidRPr="007B4BE2">
        <w:t>Claire Catacouzinos</w:t>
      </w:r>
      <w:r w:rsidR="007B4BE2">
        <w:t xml:space="preserve"> </w:t>
      </w:r>
      <w:r w:rsidR="007B1BA8" w:rsidRPr="00FD7AF2">
        <w:t xml:space="preserve">| </w:t>
      </w:r>
      <w:r w:rsidRPr="00FD7AF2">
        <w:t>illustrated by</w:t>
      </w:r>
      <w:r w:rsidR="007B12D3" w:rsidRPr="00FD7AF2">
        <w:t xml:space="preserve"> </w:t>
      </w:r>
      <w:r w:rsidR="00A76771" w:rsidRPr="00A76771">
        <w:t>Caitlin O’Dwyer</w:t>
      </w:r>
    </w:p>
    <w:p w14:paraId="6D16D18C" w14:textId="30F83EE1" w:rsidR="000E2093" w:rsidRDefault="00A76771" w:rsidP="000E2093">
      <w:hyperlink r:id="rId11" w:history="1">
        <w:r w:rsidR="000E2093" w:rsidRPr="00A76771">
          <w:rPr>
            <w:rStyle w:val="Hyperlink"/>
          </w:rPr>
          <w:t>EN3-OLC-01</w:t>
        </w:r>
      </w:hyperlink>
      <w:r w:rsidR="000E2093">
        <w:t xml:space="preserve">| </w:t>
      </w:r>
      <w:hyperlink r:id="rId12" w:history="1">
        <w:r w:rsidR="000E2093" w:rsidRPr="00A32D87">
          <w:rPr>
            <w:rStyle w:val="Hyperlink"/>
          </w:rPr>
          <w:t>AC9E5LY07</w:t>
        </w:r>
      </w:hyperlink>
    </w:p>
    <w:p w14:paraId="5F35C96D" w14:textId="4919FFE9" w:rsidR="007B1BA8" w:rsidRPr="009C13F0" w:rsidRDefault="6225D5F3" w:rsidP="009C13F0">
      <w:pPr>
        <w:pStyle w:val="Heading2"/>
      </w:pPr>
      <w:r w:rsidRPr="009C13F0">
        <w:t xml:space="preserve">Learning </w:t>
      </w:r>
      <w:r w:rsidR="1C21BAF5" w:rsidRPr="009C13F0">
        <w:t>i</w:t>
      </w:r>
      <w:r w:rsidRPr="009C13F0">
        <w:t>ntention</w:t>
      </w:r>
    </w:p>
    <w:p w14:paraId="2D27C563" w14:textId="5FFA8C6C" w:rsidR="00D7673A" w:rsidRDefault="00D7673A" w:rsidP="009F6580">
      <w:pPr>
        <w:rPr>
          <w:b/>
        </w:rPr>
      </w:pPr>
      <w:r w:rsidRPr="00D7673A">
        <w:t xml:space="preserve">We are learning to analyse a narrative by discussing its key features and theme, and to plan and present </w:t>
      </w:r>
      <w:r w:rsidRPr="00782841">
        <w:t xml:space="preserve">a </w:t>
      </w:r>
      <w:r w:rsidRPr="00782841">
        <w:t>short, spoken</w:t>
      </w:r>
      <w:r w:rsidRPr="00D7673A">
        <w:t xml:space="preserve"> explanation of our ideas.</w:t>
      </w:r>
    </w:p>
    <w:p w14:paraId="39D7DEF0" w14:textId="0205A216" w:rsidR="008D4B24" w:rsidRPr="00FD7AF2" w:rsidRDefault="008D4B24" w:rsidP="009C13F0">
      <w:pPr>
        <w:pStyle w:val="Heading2"/>
      </w:pPr>
      <w:r w:rsidRPr="00FD7AF2">
        <w:t>Success criteria</w:t>
      </w:r>
    </w:p>
    <w:p w14:paraId="299076CE" w14:textId="77777777" w:rsidR="008D4B24" w:rsidRPr="00FD7AF2" w:rsidRDefault="008D4B24" w:rsidP="008D4B24">
      <w:r w:rsidRPr="00FD7AF2">
        <w:t>I can:</w:t>
      </w:r>
    </w:p>
    <w:p w14:paraId="7952616E" w14:textId="77777777" w:rsidR="00D7673A" w:rsidRDefault="00D7673A" w:rsidP="00754385">
      <w:pPr>
        <w:pStyle w:val="ListParagraph"/>
        <w:numPr>
          <w:ilvl w:val="0"/>
          <w:numId w:val="3"/>
        </w:numPr>
      </w:pPr>
      <w:r>
        <w:t>identify and explain the theme of a narrative using examples from the text</w:t>
      </w:r>
    </w:p>
    <w:p w14:paraId="471AA1F1" w14:textId="77777777" w:rsidR="00D7673A" w:rsidRDefault="00D7673A" w:rsidP="00754385">
      <w:pPr>
        <w:pStyle w:val="ListParagraph"/>
        <w:numPr>
          <w:ilvl w:val="0"/>
          <w:numId w:val="3"/>
        </w:numPr>
      </w:pPr>
      <w:r>
        <w:t>contribute ideas in class and partner discussions about key features of the narrative</w:t>
      </w:r>
    </w:p>
    <w:p w14:paraId="3BBE7632" w14:textId="695C8BB7" w:rsidR="00D7673A" w:rsidRDefault="00D7673A" w:rsidP="00754385">
      <w:pPr>
        <w:pStyle w:val="ListParagraph"/>
        <w:numPr>
          <w:ilvl w:val="0"/>
          <w:numId w:val="3"/>
        </w:numPr>
      </w:pPr>
      <w:r>
        <w:t>plan and deliver a short</w:t>
      </w:r>
      <w:r w:rsidR="006F2CFA">
        <w:t xml:space="preserve">, </w:t>
      </w:r>
      <w:r>
        <w:t>spoken explanation that connects the text to my own experiences</w:t>
      </w:r>
      <w:r w:rsidR="00E52B4B">
        <w:t>.</w:t>
      </w:r>
    </w:p>
    <w:p w14:paraId="3BA94C1D" w14:textId="0E5D4412" w:rsidR="00D41239" w:rsidRPr="00FD7AF2" w:rsidRDefault="00D41239" w:rsidP="0052799E">
      <w:pPr>
        <w:pStyle w:val="Heading2"/>
      </w:pPr>
      <w:r w:rsidRPr="00FD7AF2">
        <w:t xml:space="preserve">Key </w:t>
      </w:r>
      <w:r w:rsidR="00B97D4D" w:rsidRPr="00FD7AF2">
        <w:t>c</w:t>
      </w:r>
      <w:r w:rsidRPr="00FD7AF2">
        <w:t>oncepts</w:t>
      </w:r>
    </w:p>
    <w:p w14:paraId="202EC647" w14:textId="77777777" w:rsidR="00D264DE" w:rsidRPr="00D264DE" w:rsidRDefault="00D264DE" w:rsidP="0052799E">
      <w:r w:rsidRPr="00D264DE">
        <w:t xml:space="preserve">Students explore </w:t>
      </w:r>
      <w:r w:rsidRPr="005460F6">
        <w:rPr>
          <w:bCs/>
        </w:rPr>
        <w:t>theme</w:t>
      </w:r>
      <w:r w:rsidRPr="00D264DE">
        <w:t xml:space="preserve"> as the central message or idea developed across a narrative through characters, events and symbolic elements. They analyse how cultural references, such as Greek mythology, support ideas about family, memory and heritage, and learn that themes are inferred by synthesising evidence rather than stated directly.</w:t>
      </w:r>
    </w:p>
    <w:p w14:paraId="60C8140E" w14:textId="4D184268" w:rsidR="00D264DE" w:rsidRPr="0052799E" w:rsidRDefault="00D264DE" w:rsidP="0052799E">
      <w:pPr>
        <w:rPr>
          <w:bCs/>
        </w:rPr>
      </w:pPr>
      <w:r w:rsidRPr="0052799E">
        <w:rPr>
          <w:bCs/>
        </w:rPr>
        <w:t>W</w:t>
      </w:r>
      <w:r w:rsidRPr="00D264DE">
        <w:t xml:space="preserve">atch </w:t>
      </w:r>
      <w:r w:rsidRPr="00D46169">
        <w:rPr>
          <w:i/>
          <w:iCs/>
        </w:rPr>
        <w:t>The School Magazine</w:t>
      </w:r>
      <w:r w:rsidRPr="00D264DE">
        <w:t xml:space="preserve"> video </w:t>
      </w:r>
      <w:hyperlink r:id="rId13" w:history="1">
        <w:r w:rsidRPr="00D46169">
          <w:rPr>
            <w:rStyle w:val="Hyperlink"/>
          </w:rPr>
          <w:t>Theme</w:t>
        </w:r>
      </w:hyperlink>
      <w:r w:rsidR="005460F6">
        <w:rPr>
          <w:b/>
        </w:rPr>
        <w:t xml:space="preserve"> </w:t>
      </w:r>
      <w:r w:rsidR="005460F6" w:rsidRPr="0052799E">
        <w:rPr>
          <w:bCs/>
        </w:rPr>
        <w:t>for more information on this Textual Concept.</w:t>
      </w:r>
    </w:p>
    <w:p w14:paraId="0D53D52E" w14:textId="37E4D4E5" w:rsidR="00FB6646" w:rsidRPr="00FD7AF2" w:rsidRDefault="00FB6646" w:rsidP="00D264DE">
      <w:pPr>
        <w:pStyle w:val="Heading2"/>
      </w:pPr>
      <w:r w:rsidRPr="00FD7AF2">
        <w:t>Prior learning overview</w:t>
      </w:r>
    </w:p>
    <w:p w14:paraId="4FADFA3B" w14:textId="77777777" w:rsidR="00E03BE8" w:rsidRPr="00FD7AF2" w:rsidRDefault="00E03BE8" w:rsidP="00E03BE8">
      <w:pPr>
        <w:pStyle w:val="Heading2"/>
      </w:pPr>
      <w:r w:rsidRPr="00FD7AF2">
        <w:t>Lesson materials</w:t>
      </w:r>
    </w:p>
    <w:p w14:paraId="60658FDC" w14:textId="77777777" w:rsidR="00E03BE8" w:rsidRPr="0052799E" w:rsidRDefault="00E03BE8" w:rsidP="00E03BE8">
      <w:pPr>
        <w:pStyle w:val="ListParagraph"/>
        <w:numPr>
          <w:ilvl w:val="0"/>
          <w:numId w:val="16"/>
        </w:numPr>
      </w:pPr>
      <w:r w:rsidRPr="0052799E">
        <w:t>Class copy of the text Eione (print</w:t>
      </w:r>
      <w:r w:rsidRPr="0052799E">
        <w:rPr>
          <w:b/>
        </w:rPr>
        <w:t xml:space="preserve">, </w:t>
      </w:r>
      <w:r w:rsidRPr="0052799E">
        <w:t>digital</w:t>
      </w:r>
      <w:r w:rsidRPr="0052799E">
        <w:rPr>
          <w:b/>
        </w:rPr>
        <w:t xml:space="preserve"> or audio recording</w:t>
      </w:r>
      <w:r w:rsidRPr="0052799E">
        <w:t>)</w:t>
      </w:r>
    </w:p>
    <w:p w14:paraId="334CD060" w14:textId="77777777" w:rsidR="00E03BE8" w:rsidRPr="0052799E" w:rsidRDefault="00E03BE8" w:rsidP="00E03BE8">
      <w:pPr>
        <w:pStyle w:val="ListParagraph"/>
        <w:numPr>
          <w:ilvl w:val="0"/>
          <w:numId w:val="16"/>
        </w:numPr>
      </w:pPr>
      <w:r w:rsidRPr="0052799E">
        <w:t>Whiteboard or digital display for recording class discussion notes</w:t>
      </w:r>
    </w:p>
    <w:p w14:paraId="24E2CA78" w14:textId="77777777" w:rsidR="00E03BE8" w:rsidRPr="0052799E" w:rsidRDefault="00E03BE8" w:rsidP="00E03BE8">
      <w:pPr>
        <w:pStyle w:val="ListParagraph"/>
        <w:numPr>
          <w:ilvl w:val="0"/>
          <w:numId w:val="16"/>
        </w:numPr>
      </w:pPr>
      <w:r w:rsidRPr="0052799E">
        <w:t>Devices or reference texts for short research task (Greek mythology)</w:t>
      </w:r>
    </w:p>
    <w:p w14:paraId="35A43A95" w14:textId="77777777" w:rsidR="00D46169" w:rsidRDefault="00D46169" w:rsidP="00E03BE8">
      <w:pPr>
        <w:rPr>
          <w:b/>
        </w:rPr>
      </w:pPr>
      <w:r w:rsidRPr="00D46169">
        <w:lastRenderedPageBreak/>
        <w:t>Students should have experience identifying characters, key events and simple messages in narratives. They should be able to participate in paired and whole-class discussions and provide basic explanations supported by examples from a text.</w:t>
      </w:r>
    </w:p>
    <w:p w14:paraId="12811D1C" w14:textId="28FAB952" w:rsidR="00F50389" w:rsidRPr="00FD7AF2" w:rsidRDefault="005B6F3C" w:rsidP="009C13F0">
      <w:pPr>
        <w:pStyle w:val="Heading2"/>
      </w:pPr>
      <w:r w:rsidRPr="00FD7AF2">
        <w:t>Introduction –</w:t>
      </w:r>
      <w:r w:rsidR="0068795E" w:rsidRPr="00FD7AF2">
        <w:t xml:space="preserve"> 10 </w:t>
      </w:r>
      <w:r w:rsidRPr="00FD7AF2">
        <w:t>minutes</w:t>
      </w:r>
    </w:p>
    <w:p w14:paraId="2075CB67" w14:textId="5238BF7F" w:rsidR="00FF174A" w:rsidRDefault="00FF174A" w:rsidP="00FF174A">
      <w:r>
        <w:t>Begin with a whole-class discussion to activate students’ understanding of family, heritage, and ancestors.</w:t>
      </w:r>
      <w:r w:rsidR="00BE3E5F">
        <w:t xml:space="preserve"> </w:t>
      </w:r>
      <w:r>
        <w:t>Briefly remind students of agreed discussion norms (listening respectfully, waiting to speak, responding to others’ ideas).</w:t>
      </w:r>
    </w:p>
    <w:p w14:paraId="6208F513" w14:textId="77777777" w:rsidR="00FF174A" w:rsidRDefault="00FF174A" w:rsidP="00FF174A">
      <w:r>
        <w:t>Use the following prompts to guide discussion:</w:t>
      </w:r>
    </w:p>
    <w:p w14:paraId="0CAEBEC2" w14:textId="77777777" w:rsidR="00FF174A" w:rsidRDefault="00FF174A" w:rsidP="00754385">
      <w:pPr>
        <w:pStyle w:val="ListParagraph"/>
        <w:numPr>
          <w:ilvl w:val="0"/>
          <w:numId w:val="4"/>
        </w:numPr>
      </w:pPr>
      <w:r>
        <w:t>What is a family?</w:t>
      </w:r>
    </w:p>
    <w:p w14:paraId="26D8DEB0" w14:textId="77777777" w:rsidR="00FF174A" w:rsidRDefault="00FF174A" w:rsidP="00754385">
      <w:pPr>
        <w:pStyle w:val="ListParagraph"/>
        <w:numPr>
          <w:ilvl w:val="0"/>
          <w:numId w:val="4"/>
        </w:numPr>
      </w:pPr>
      <w:r>
        <w:t>Can families look different from one another?</w:t>
      </w:r>
    </w:p>
    <w:p w14:paraId="68E3C0FB" w14:textId="77777777" w:rsidR="00FF174A" w:rsidRDefault="00FF174A" w:rsidP="00754385">
      <w:pPr>
        <w:pStyle w:val="ListParagraph"/>
        <w:numPr>
          <w:ilvl w:val="0"/>
          <w:numId w:val="4"/>
        </w:numPr>
      </w:pPr>
      <w:r>
        <w:t>Why is family important to people?</w:t>
      </w:r>
    </w:p>
    <w:p w14:paraId="046F3C1F" w14:textId="77777777" w:rsidR="00FF174A" w:rsidRDefault="00FF174A" w:rsidP="00754385">
      <w:pPr>
        <w:pStyle w:val="ListParagraph"/>
        <w:numPr>
          <w:ilvl w:val="0"/>
          <w:numId w:val="4"/>
        </w:numPr>
      </w:pPr>
      <w:r>
        <w:t>Who are ancestors?</w:t>
      </w:r>
    </w:p>
    <w:p w14:paraId="3A622A0F" w14:textId="77777777" w:rsidR="00FF174A" w:rsidRDefault="00FF174A" w:rsidP="00754385">
      <w:pPr>
        <w:pStyle w:val="ListParagraph"/>
        <w:numPr>
          <w:ilvl w:val="0"/>
          <w:numId w:val="4"/>
        </w:numPr>
      </w:pPr>
      <w:r>
        <w:t>What does heritage mean when we talk about families?</w:t>
      </w:r>
    </w:p>
    <w:p w14:paraId="62F44F26" w14:textId="77777777" w:rsidR="00FF174A" w:rsidRDefault="00FF174A" w:rsidP="00754385">
      <w:pPr>
        <w:pStyle w:val="ListParagraph"/>
        <w:numPr>
          <w:ilvl w:val="0"/>
          <w:numId w:val="4"/>
        </w:numPr>
      </w:pPr>
      <w:r>
        <w:t>Why might knowledge of family heritage matter to some people?</w:t>
      </w:r>
    </w:p>
    <w:p w14:paraId="518D4C81" w14:textId="77777777" w:rsidR="00FF174A" w:rsidRDefault="00FF174A" w:rsidP="00754385">
      <w:pPr>
        <w:pStyle w:val="ListParagraph"/>
        <w:numPr>
          <w:ilvl w:val="0"/>
          <w:numId w:val="4"/>
        </w:numPr>
      </w:pPr>
      <w:r>
        <w:t>What might happen if people lose access to stories about their ancestors?</w:t>
      </w:r>
    </w:p>
    <w:p w14:paraId="1111B65F" w14:textId="34BCD9B0" w:rsidR="003F28DF" w:rsidRDefault="00FF174A" w:rsidP="00FF174A">
      <w:r>
        <w:t>Record key ideas on the board to return to later when discussing the story’s theme.</w:t>
      </w:r>
    </w:p>
    <w:p w14:paraId="7E466D72" w14:textId="6D7DE045" w:rsidR="00F50389" w:rsidRDefault="007B1BA8" w:rsidP="009C13F0">
      <w:pPr>
        <w:pStyle w:val="Heading2"/>
      </w:pPr>
      <w:r w:rsidRPr="00FD7AF2">
        <w:t>Modelled instruction –</w:t>
      </w:r>
      <w:r w:rsidR="0068795E" w:rsidRPr="00FD7AF2">
        <w:t xml:space="preserve"> 10 </w:t>
      </w:r>
      <w:r w:rsidRPr="00FD7AF2">
        <w:t>minutes</w:t>
      </w:r>
    </w:p>
    <w:p w14:paraId="2227F358" w14:textId="77777777" w:rsidR="00B87B3F" w:rsidRDefault="00B87B3F" w:rsidP="00B87B3F">
      <w:r>
        <w:t>Read the text as a class (or listen to the audio recording).</w:t>
      </w:r>
    </w:p>
    <w:p w14:paraId="71AF4D35" w14:textId="77777777" w:rsidR="00B87B3F" w:rsidRDefault="00B87B3F" w:rsidP="00B87B3F">
      <w:r>
        <w:t>Pause reading at:</w:t>
      </w:r>
    </w:p>
    <w:p w14:paraId="6D31ED14" w14:textId="77777777" w:rsidR="00B87B3F" w:rsidRDefault="00B87B3F" w:rsidP="00B87B3F">
      <w:pPr>
        <w:ind w:firstLine="720"/>
      </w:pPr>
      <w:r>
        <w:t>‘“Hurry up!” Zach yelled impatiently, freestyling after them.’</w:t>
      </w:r>
    </w:p>
    <w:p w14:paraId="2F60F7CD" w14:textId="77777777" w:rsidR="00B87B3F" w:rsidRDefault="00B87B3F" w:rsidP="00B87B3F">
      <w:r>
        <w:t>Think aloud to model how readers notice clues about characters and relationships:</w:t>
      </w:r>
    </w:p>
    <w:p w14:paraId="360F3DBA" w14:textId="77777777" w:rsidR="00B87B3F" w:rsidRDefault="00B87B3F" w:rsidP="00754385">
      <w:pPr>
        <w:pStyle w:val="ListParagraph"/>
        <w:numPr>
          <w:ilvl w:val="0"/>
          <w:numId w:val="5"/>
        </w:numPr>
      </w:pPr>
      <w:r>
        <w:t>Who seems patient? Who seems frustrated?</w:t>
      </w:r>
    </w:p>
    <w:p w14:paraId="01BFE2A3" w14:textId="77777777" w:rsidR="00B87B3F" w:rsidRDefault="00B87B3F" w:rsidP="00754385">
      <w:pPr>
        <w:pStyle w:val="ListParagraph"/>
        <w:numPr>
          <w:ilvl w:val="0"/>
          <w:numId w:val="5"/>
        </w:numPr>
      </w:pPr>
      <w:r>
        <w:t>What do we already learn about Christina’s family?</w:t>
      </w:r>
    </w:p>
    <w:p w14:paraId="3966476E" w14:textId="77777777" w:rsidR="00B87B3F" w:rsidRDefault="00B87B3F" w:rsidP="00B87B3F">
      <w:r>
        <w:t>Ask students to briefly turn to a partner and discuss:</w:t>
      </w:r>
    </w:p>
    <w:p w14:paraId="23CF13FE" w14:textId="77777777" w:rsidR="00B87B3F" w:rsidRDefault="00B87B3F" w:rsidP="00754385">
      <w:pPr>
        <w:pStyle w:val="ListParagraph"/>
        <w:numPr>
          <w:ilvl w:val="0"/>
          <w:numId w:val="6"/>
        </w:numPr>
      </w:pPr>
      <w:r>
        <w:t>What do we know about Christina’s family so far?</w:t>
      </w:r>
    </w:p>
    <w:p w14:paraId="5A3EB743" w14:textId="77777777" w:rsidR="00B87B3F" w:rsidRDefault="00B87B3F" w:rsidP="00754385">
      <w:pPr>
        <w:pStyle w:val="ListParagraph"/>
        <w:numPr>
          <w:ilvl w:val="0"/>
          <w:numId w:val="6"/>
        </w:numPr>
      </w:pPr>
      <w:r>
        <w:t>What details help us understand their relationships?</w:t>
      </w:r>
    </w:p>
    <w:p w14:paraId="330963D3" w14:textId="77777777" w:rsidR="00B87B3F" w:rsidRDefault="00B87B3F" w:rsidP="00B87B3F">
      <w:r>
        <w:t>Bring the class back together and briefly share ideas.</w:t>
      </w:r>
    </w:p>
    <w:p w14:paraId="0A47715E" w14:textId="77777777" w:rsidR="00B87B3F" w:rsidRDefault="00B87B3F" w:rsidP="00B87B3F">
      <w:r>
        <w:t>Continue reading and pause again at:</w:t>
      </w:r>
    </w:p>
    <w:p w14:paraId="71D4E336" w14:textId="77777777" w:rsidR="00B87B3F" w:rsidRDefault="00B87B3F" w:rsidP="00B87B3F">
      <w:pPr>
        <w:ind w:left="720"/>
      </w:pPr>
      <w:r>
        <w:lastRenderedPageBreak/>
        <w:t>‘Yet Christina’s family and the Greek community up on the pier didn’t scream in fear, they all whooped in roaring delight.’</w:t>
      </w:r>
    </w:p>
    <w:p w14:paraId="6E33B384" w14:textId="0F1D7413" w:rsidR="00B87B3F" w:rsidRPr="00B87B3F" w:rsidRDefault="00B87B3F" w:rsidP="00B87B3F">
      <w:r>
        <w:t>Model a second think-aloud, focusing on cultural clues and symbolism.</w:t>
      </w:r>
    </w:p>
    <w:p w14:paraId="22DD78EF" w14:textId="2E43ABD9" w:rsidR="008B7930" w:rsidRDefault="007B1BA8" w:rsidP="009C13F0">
      <w:pPr>
        <w:pStyle w:val="Heading2"/>
      </w:pPr>
      <w:r w:rsidRPr="00FD7AF2">
        <w:t>Guided instruction –</w:t>
      </w:r>
      <w:r w:rsidR="0068795E" w:rsidRPr="00FD7AF2">
        <w:t xml:space="preserve"> 10 </w:t>
      </w:r>
      <w:r w:rsidRPr="00FD7AF2">
        <w:t>minutes</w:t>
      </w:r>
    </w:p>
    <w:p w14:paraId="6590A6DB" w14:textId="77777777" w:rsidR="00F74ABA" w:rsidRDefault="00F74ABA" w:rsidP="00F74ABA">
      <w:r>
        <w:t>In pairs, students discuss the following questions:</w:t>
      </w:r>
    </w:p>
    <w:p w14:paraId="2A711376" w14:textId="77777777" w:rsidR="00F74ABA" w:rsidRDefault="00F74ABA" w:rsidP="00754385">
      <w:pPr>
        <w:pStyle w:val="ListParagraph"/>
        <w:numPr>
          <w:ilvl w:val="0"/>
          <w:numId w:val="8"/>
        </w:numPr>
      </w:pPr>
      <w:r>
        <w:t>What is a nereid? What is a hippocamp?</w:t>
      </w:r>
    </w:p>
    <w:p w14:paraId="77D6C914" w14:textId="77777777" w:rsidR="00F74ABA" w:rsidRDefault="00F74ABA" w:rsidP="00754385">
      <w:pPr>
        <w:pStyle w:val="ListParagraph"/>
        <w:numPr>
          <w:ilvl w:val="0"/>
          <w:numId w:val="8"/>
        </w:numPr>
      </w:pPr>
      <w:r>
        <w:t>Why might the author include creatures from Greek mythology?</w:t>
      </w:r>
    </w:p>
    <w:p w14:paraId="6FFC8AE8" w14:textId="77777777" w:rsidR="00F74ABA" w:rsidRDefault="00F74ABA" w:rsidP="00754385">
      <w:pPr>
        <w:pStyle w:val="ListParagraph"/>
        <w:numPr>
          <w:ilvl w:val="0"/>
          <w:numId w:val="8"/>
        </w:numPr>
      </w:pPr>
      <w:r>
        <w:t>What does this suggest about Christina’s family and heritage?</w:t>
      </w:r>
    </w:p>
    <w:p w14:paraId="686B4CD4" w14:textId="77777777" w:rsidR="00F74ABA" w:rsidRDefault="00F74ABA" w:rsidP="00754385">
      <w:pPr>
        <w:pStyle w:val="ListParagraph"/>
        <w:numPr>
          <w:ilvl w:val="0"/>
          <w:numId w:val="8"/>
        </w:numPr>
      </w:pPr>
      <w:r>
        <w:t>Why is Christina’s family not frightened, while others might be?</w:t>
      </w:r>
    </w:p>
    <w:p w14:paraId="03B2B865" w14:textId="77777777" w:rsidR="00F74ABA" w:rsidRDefault="00F74ABA" w:rsidP="00754385">
      <w:pPr>
        <w:pStyle w:val="ListParagraph"/>
        <w:numPr>
          <w:ilvl w:val="0"/>
          <w:numId w:val="8"/>
        </w:numPr>
      </w:pPr>
      <w:r>
        <w:t>Why might Christina and Eione share the same necklace?</w:t>
      </w:r>
    </w:p>
    <w:p w14:paraId="375236F7" w14:textId="77777777" w:rsidR="00F74ABA" w:rsidRDefault="00F74ABA" w:rsidP="00F74ABA">
      <w:r>
        <w:t>Reconvene as a class and guide students to connect:</w:t>
      </w:r>
    </w:p>
    <w:p w14:paraId="4EC8DE17" w14:textId="0FF41A69" w:rsidR="00F74ABA" w:rsidRDefault="00F74ABA" w:rsidP="00754385">
      <w:pPr>
        <w:pStyle w:val="ListParagraph"/>
        <w:numPr>
          <w:ilvl w:val="0"/>
          <w:numId w:val="7"/>
        </w:numPr>
      </w:pPr>
      <w:r>
        <w:t xml:space="preserve">mythology </w:t>
      </w:r>
      <w:r>
        <w:t>to</w:t>
      </w:r>
      <w:r>
        <w:t xml:space="preserve"> family stories</w:t>
      </w:r>
    </w:p>
    <w:p w14:paraId="24C77B22" w14:textId="3CFA3647" w:rsidR="00F74ABA" w:rsidRDefault="00F74ABA" w:rsidP="00754385">
      <w:pPr>
        <w:pStyle w:val="ListParagraph"/>
        <w:numPr>
          <w:ilvl w:val="0"/>
          <w:numId w:val="7"/>
        </w:numPr>
      </w:pPr>
      <w:r>
        <w:t xml:space="preserve">familiarity </w:t>
      </w:r>
      <w:r>
        <w:t>to</w:t>
      </w:r>
      <w:r>
        <w:t xml:space="preserve"> belonging</w:t>
      </w:r>
    </w:p>
    <w:p w14:paraId="008FE48E" w14:textId="36DA5ED8" w:rsidR="00F74ABA" w:rsidRDefault="00F74ABA" w:rsidP="00754385">
      <w:pPr>
        <w:pStyle w:val="ListParagraph"/>
        <w:numPr>
          <w:ilvl w:val="0"/>
          <w:numId w:val="7"/>
        </w:numPr>
      </w:pPr>
      <w:r>
        <w:t xml:space="preserve">symbols (necklace, mythic beings) </w:t>
      </w:r>
      <w:r>
        <w:t>to</w:t>
      </w:r>
      <w:r>
        <w:t xml:space="preserve"> heritage</w:t>
      </w:r>
    </w:p>
    <w:p w14:paraId="59FF9305" w14:textId="658EB6C2" w:rsidR="0035006E" w:rsidRDefault="00F74ABA" w:rsidP="0035006E">
      <w:r>
        <w:t>Continue reading to the end of the story.</w:t>
      </w:r>
      <w:r w:rsidR="0035006E">
        <w:t xml:space="preserve"> </w:t>
      </w:r>
      <w:r w:rsidR="0035006E">
        <w:t>Display the final extract and read it aloud together.</w:t>
      </w:r>
      <w:r w:rsidR="0035006E">
        <w:t xml:space="preserve"> </w:t>
      </w:r>
      <w:r w:rsidR="0035006E">
        <w:t>Guide discussion using the following questions:</w:t>
      </w:r>
    </w:p>
    <w:p w14:paraId="7A2EDC80" w14:textId="77777777" w:rsidR="0035006E" w:rsidRDefault="0035006E" w:rsidP="00754385">
      <w:pPr>
        <w:pStyle w:val="ListParagraph"/>
        <w:numPr>
          <w:ilvl w:val="0"/>
          <w:numId w:val="9"/>
        </w:numPr>
      </w:pPr>
      <w:r>
        <w:t xml:space="preserve">What does </w:t>
      </w:r>
      <w:proofErr w:type="spellStart"/>
      <w:r>
        <w:t>Yiayia’s</w:t>
      </w:r>
      <w:proofErr w:type="spellEnd"/>
      <w:r>
        <w:t xml:space="preserve"> dialogue reveal about the theme of the story?</w:t>
      </w:r>
    </w:p>
    <w:p w14:paraId="68D1D27A" w14:textId="77777777" w:rsidR="0035006E" w:rsidRDefault="0035006E" w:rsidP="00754385">
      <w:pPr>
        <w:pStyle w:val="ListParagraph"/>
        <w:numPr>
          <w:ilvl w:val="0"/>
          <w:numId w:val="9"/>
        </w:numPr>
      </w:pPr>
      <w:r>
        <w:t>How does the idea of remembering heritage connect to earlier discussion ideas?</w:t>
      </w:r>
    </w:p>
    <w:p w14:paraId="79BA1598" w14:textId="77777777" w:rsidR="0035006E" w:rsidRDefault="0035006E" w:rsidP="00754385">
      <w:pPr>
        <w:pStyle w:val="ListParagraph"/>
        <w:numPr>
          <w:ilvl w:val="0"/>
          <w:numId w:val="9"/>
        </w:numPr>
      </w:pPr>
      <w:r>
        <w:t>How has Zach changed from the beginning of the story to the end?</w:t>
      </w:r>
    </w:p>
    <w:p w14:paraId="65D48DE5" w14:textId="77777777" w:rsidR="0035006E" w:rsidRDefault="0035006E" w:rsidP="00754385">
      <w:pPr>
        <w:pStyle w:val="ListParagraph"/>
        <w:numPr>
          <w:ilvl w:val="0"/>
          <w:numId w:val="9"/>
        </w:numPr>
      </w:pPr>
      <w:r>
        <w:t>What message does the story leave the reader with?</w:t>
      </w:r>
    </w:p>
    <w:p w14:paraId="100407C5" w14:textId="77777777" w:rsidR="0035006E" w:rsidRDefault="0035006E" w:rsidP="0035006E">
      <w:r>
        <w:t>Support students to articulate the theme clearly, for example:</w:t>
      </w:r>
    </w:p>
    <w:p w14:paraId="5152F33F" w14:textId="03522A1F" w:rsidR="0035006E" w:rsidRPr="00F74ABA" w:rsidRDefault="0035006E" w:rsidP="00754385">
      <w:pPr>
        <w:pStyle w:val="ListParagraph"/>
        <w:numPr>
          <w:ilvl w:val="0"/>
          <w:numId w:val="10"/>
        </w:numPr>
      </w:pPr>
      <w:r>
        <w:t>The story shows that remembering family heritage helps people feel connected and understand who they are.</w:t>
      </w:r>
    </w:p>
    <w:p w14:paraId="25A57EC6" w14:textId="712DD6D1" w:rsidR="00A55F01" w:rsidRPr="00FD7AF2" w:rsidRDefault="007B1BA8" w:rsidP="009C13F0">
      <w:pPr>
        <w:pStyle w:val="Heading2"/>
      </w:pPr>
      <w:r w:rsidRPr="00FD7AF2">
        <w:t>Independent practice –</w:t>
      </w:r>
      <w:r w:rsidR="0068795E" w:rsidRPr="00FD7AF2">
        <w:t xml:space="preserve"> 15 </w:t>
      </w:r>
      <w:r w:rsidRPr="00FD7AF2">
        <w:t>minutes</w:t>
      </w:r>
    </w:p>
    <w:p w14:paraId="0029DCD4" w14:textId="5B5D14B5" w:rsidR="00481675" w:rsidRDefault="00481675" w:rsidP="00481675">
      <w:r>
        <w:t>Students research nereids and/or hippocamps from Greek mythology (teacher-provided sources recommended).</w:t>
      </w:r>
      <w:r>
        <w:t xml:space="preserve"> </w:t>
      </w:r>
      <w:r>
        <w:t>Students then plan and deliver a short</w:t>
      </w:r>
      <w:r>
        <w:t xml:space="preserve">, </w:t>
      </w:r>
      <w:r>
        <w:t>spoken explanation answering:</w:t>
      </w:r>
    </w:p>
    <w:p w14:paraId="3DEE63A4" w14:textId="77777777" w:rsidR="00481675" w:rsidRDefault="00481675" w:rsidP="00754385">
      <w:pPr>
        <w:pStyle w:val="ListParagraph"/>
        <w:numPr>
          <w:ilvl w:val="0"/>
          <w:numId w:val="10"/>
        </w:numPr>
      </w:pPr>
      <w:r>
        <w:t>Why are nereids and hippocamps effective features in the story Eione for conveying the theme of family and heritage?</w:t>
      </w:r>
    </w:p>
    <w:p w14:paraId="00E43D08" w14:textId="77777777" w:rsidR="00481675" w:rsidRDefault="00481675" w:rsidP="00481675">
      <w:r>
        <w:lastRenderedPageBreak/>
        <w:t>Suggested planning structure:</w:t>
      </w:r>
    </w:p>
    <w:p w14:paraId="36AB72B9" w14:textId="77777777" w:rsidR="00481675" w:rsidRDefault="00481675" w:rsidP="00754385">
      <w:pPr>
        <w:pStyle w:val="ListParagraph"/>
        <w:numPr>
          <w:ilvl w:val="0"/>
          <w:numId w:val="10"/>
        </w:numPr>
      </w:pPr>
      <w:r>
        <w:t>Brief introduction to the story and its theme</w:t>
      </w:r>
    </w:p>
    <w:p w14:paraId="0C61A72A" w14:textId="77777777" w:rsidR="00481675" w:rsidRDefault="00481675" w:rsidP="00754385">
      <w:pPr>
        <w:pStyle w:val="ListParagraph"/>
        <w:numPr>
          <w:ilvl w:val="0"/>
          <w:numId w:val="10"/>
        </w:numPr>
      </w:pPr>
      <w:r>
        <w:t>Explanation of nereids and/or hippocamps</w:t>
      </w:r>
    </w:p>
    <w:p w14:paraId="2D473CA2" w14:textId="77777777" w:rsidR="00481675" w:rsidRDefault="00481675" w:rsidP="00754385">
      <w:pPr>
        <w:pStyle w:val="ListParagraph"/>
        <w:numPr>
          <w:ilvl w:val="0"/>
          <w:numId w:val="10"/>
        </w:numPr>
      </w:pPr>
      <w:r>
        <w:t>Explanation of how these mythological beings connect to Greek heritage</w:t>
      </w:r>
    </w:p>
    <w:p w14:paraId="6108C635" w14:textId="77777777" w:rsidR="00481675" w:rsidRDefault="00481675" w:rsidP="00754385">
      <w:pPr>
        <w:pStyle w:val="ListParagraph"/>
        <w:numPr>
          <w:ilvl w:val="0"/>
          <w:numId w:val="10"/>
        </w:numPr>
      </w:pPr>
      <w:r>
        <w:t>Explanation of why this strengthens the story’s message about family and remembering the past</w:t>
      </w:r>
    </w:p>
    <w:p w14:paraId="6C5A639B" w14:textId="6C97F677" w:rsidR="00481675" w:rsidRDefault="00481675" w:rsidP="00481675">
      <w:r>
        <w:t>Students may use simple visual support (images or key words) if appropriate.</w:t>
      </w:r>
    </w:p>
    <w:p w14:paraId="1A11D16B" w14:textId="423452D4" w:rsidR="00F50389" w:rsidRPr="00FD7AF2" w:rsidRDefault="007B1BA8" w:rsidP="009C13F0">
      <w:pPr>
        <w:pStyle w:val="Heading2"/>
      </w:pPr>
      <w:r w:rsidRPr="00FD7AF2">
        <w:t>Differentiation</w:t>
      </w:r>
    </w:p>
    <w:p w14:paraId="4BD41335" w14:textId="178F8498" w:rsidR="00A55F01" w:rsidRPr="009C13F0" w:rsidRDefault="006B5177" w:rsidP="009C13F0">
      <w:pPr>
        <w:pStyle w:val="Heading3"/>
      </w:pPr>
      <w:r w:rsidRPr="009C13F0">
        <w:t>Too easy?</w:t>
      </w:r>
    </w:p>
    <w:p w14:paraId="5FBDFC82" w14:textId="015802B3" w:rsidR="00534FFA" w:rsidRDefault="00534FFA" w:rsidP="00534FFA">
      <w:r>
        <w:t>Challenge students to deepen their analysis by extending the spoken explanation.</w:t>
      </w:r>
      <w:r>
        <w:t xml:space="preserve"> </w:t>
      </w:r>
      <w:r>
        <w:t>Students choose one of the following:</w:t>
      </w:r>
    </w:p>
    <w:p w14:paraId="68A4F7C1" w14:textId="5C888A83" w:rsidR="00534FFA" w:rsidRDefault="00534FFA" w:rsidP="00534FFA">
      <w:r w:rsidRPr="00534FFA">
        <w:rPr>
          <w:b/>
          <w:bCs/>
        </w:rPr>
        <w:t>Perspective extension</w:t>
      </w:r>
      <w:r>
        <w:t xml:space="preserve"> – r</w:t>
      </w:r>
      <w:r>
        <w:t xml:space="preserve">eframe their spoken explanation from the perspective of </w:t>
      </w:r>
      <w:proofErr w:type="spellStart"/>
      <w:r>
        <w:t>Yiayia</w:t>
      </w:r>
      <w:proofErr w:type="spellEnd"/>
      <w:r>
        <w:t>, explaining why remembering heritage matters and how Eione’s appearance confirms this.</w:t>
      </w:r>
    </w:p>
    <w:p w14:paraId="3B289914" w14:textId="572E696E" w:rsidR="00534FFA" w:rsidRDefault="00534FFA" w:rsidP="00534FFA">
      <w:r w:rsidRPr="00534FFA">
        <w:rPr>
          <w:b/>
          <w:bCs/>
        </w:rPr>
        <w:t>Evidence challenge</w:t>
      </w:r>
      <w:r>
        <w:t xml:space="preserve"> – s</w:t>
      </w:r>
      <w:r>
        <w:t>trengthen their explanation by including two direct references from the text (dialogue, actions, or symbols) and explicitly linking each to the theme of family and heritage.</w:t>
      </w:r>
    </w:p>
    <w:p w14:paraId="7CFFB13D" w14:textId="24D2B4C4" w:rsidR="00754385" w:rsidRDefault="00534FFA" w:rsidP="00534FFA">
      <w:r w:rsidRPr="00534FFA">
        <w:rPr>
          <w:b/>
          <w:bCs/>
        </w:rPr>
        <w:t>Comparative thinking</w:t>
      </w:r>
      <w:r>
        <w:t xml:space="preserve"> – b</w:t>
      </w:r>
      <w:r>
        <w:t>riefly compare the use of Greek mythology in Eione with another story, myth, or cultural tradition they know, explaining how stories help preserve family or cultural heritage.</w:t>
      </w:r>
    </w:p>
    <w:p w14:paraId="4721287A" w14:textId="2A543EF3" w:rsidR="00F50389" w:rsidRPr="00FD7AF2" w:rsidRDefault="006B5177" w:rsidP="009C13F0">
      <w:pPr>
        <w:pStyle w:val="Heading3"/>
      </w:pPr>
      <w:r w:rsidRPr="00FD7AF2">
        <w:t>Too hard?</w:t>
      </w:r>
    </w:p>
    <w:p w14:paraId="6AA03498" w14:textId="77777777" w:rsidR="007E03D4" w:rsidRDefault="007E03D4" w:rsidP="007E03D4">
      <w:r>
        <w:t>Students use the following prompts to plan or rehearse their explanation:</w:t>
      </w:r>
    </w:p>
    <w:p w14:paraId="0EED55C4" w14:textId="77777777" w:rsidR="007E03D4" w:rsidRDefault="007E03D4" w:rsidP="007E03D4">
      <w:pPr>
        <w:pStyle w:val="ListParagraph"/>
        <w:numPr>
          <w:ilvl w:val="0"/>
          <w:numId w:val="13"/>
        </w:numPr>
      </w:pPr>
      <w:r>
        <w:t>The story Eione is about…</w:t>
      </w:r>
    </w:p>
    <w:p w14:paraId="14060272" w14:textId="77777777" w:rsidR="007E03D4" w:rsidRDefault="007E03D4" w:rsidP="007E03D4">
      <w:pPr>
        <w:pStyle w:val="ListParagraph"/>
        <w:numPr>
          <w:ilvl w:val="0"/>
          <w:numId w:val="13"/>
        </w:numPr>
      </w:pPr>
      <w:r>
        <w:t>The theme of the story is…</w:t>
      </w:r>
    </w:p>
    <w:p w14:paraId="07B9CCCE" w14:textId="77777777" w:rsidR="007E03D4" w:rsidRDefault="007E03D4" w:rsidP="007E03D4">
      <w:pPr>
        <w:pStyle w:val="ListParagraph"/>
        <w:numPr>
          <w:ilvl w:val="0"/>
          <w:numId w:val="13"/>
        </w:numPr>
      </w:pPr>
      <w:r>
        <w:t>Nereids and hippocamps come from…</w:t>
      </w:r>
    </w:p>
    <w:p w14:paraId="61B16942" w14:textId="77777777" w:rsidR="007E03D4" w:rsidRDefault="007E03D4" w:rsidP="007E03D4">
      <w:pPr>
        <w:pStyle w:val="ListParagraph"/>
        <w:numPr>
          <w:ilvl w:val="0"/>
          <w:numId w:val="13"/>
        </w:numPr>
      </w:pPr>
      <w:r>
        <w:t>The author uses these creatures to show…</w:t>
      </w:r>
    </w:p>
    <w:p w14:paraId="5C9D0BEF" w14:textId="77777777" w:rsidR="007E03D4" w:rsidRDefault="007E03D4" w:rsidP="007E03D4">
      <w:pPr>
        <w:pStyle w:val="ListParagraph"/>
        <w:numPr>
          <w:ilvl w:val="0"/>
          <w:numId w:val="13"/>
        </w:numPr>
      </w:pPr>
      <w:r>
        <w:t>This helps the reader understand that…</w:t>
      </w:r>
    </w:p>
    <w:p w14:paraId="050E73CE" w14:textId="77777777" w:rsidR="007E03D4" w:rsidRDefault="007E03D4" w:rsidP="007E03D4">
      <w:r>
        <w:t>Provide a simple organiser with three boxes:</w:t>
      </w:r>
    </w:p>
    <w:p w14:paraId="6430E8B4" w14:textId="77777777" w:rsidR="007E03D4" w:rsidRDefault="007E03D4" w:rsidP="007E03D4">
      <w:pPr>
        <w:pStyle w:val="ListParagraph"/>
        <w:numPr>
          <w:ilvl w:val="0"/>
          <w:numId w:val="14"/>
        </w:numPr>
      </w:pPr>
      <w:r>
        <w:t>What happens in the story</w:t>
      </w:r>
    </w:p>
    <w:p w14:paraId="42A3F48A" w14:textId="77777777" w:rsidR="007E03D4" w:rsidRDefault="007E03D4" w:rsidP="007E03D4">
      <w:pPr>
        <w:pStyle w:val="ListParagraph"/>
        <w:numPr>
          <w:ilvl w:val="0"/>
          <w:numId w:val="14"/>
        </w:numPr>
      </w:pPr>
      <w:r>
        <w:t>What this shows about family or heritage</w:t>
      </w:r>
    </w:p>
    <w:p w14:paraId="5CDB0383" w14:textId="77777777" w:rsidR="007E03D4" w:rsidRDefault="007E03D4" w:rsidP="007E03D4">
      <w:pPr>
        <w:pStyle w:val="ListParagraph"/>
        <w:numPr>
          <w:ilvl w:val="0"/>
          <w:numId w:val="14"/>
        </w:numPr>
      </w:pPr>
      <w:r>
        <w:lastRenderedPageBreak/>
        <w:t>Why the mythology helps explain this</w:t>
      </w:r>
    </w:p>
    <w:p w14:paraId="1AECD185" w14:textId="76E30B7B" w:rsidR="00754385" w:rsidRDefault="007E03D4" w:rsidP="007E03D4">
      <w:r>
        <w:t>Students explain one mythological element (either the nereids or the hippocamps) rather than both.</w:t>
      </w:r>
    </w:p>
    <w:p w14:paraId="5E1AB2ED" w14:textId="352D0385" w:rsidR="006B5177" w:rsidRPr="00FD7AF2" w:rsidRDefault="007B1BA8" w:rsidP="009C13F0">
      <w:pPr>
        <w:pStyle w:val="Heading2"/>
      </w:pPr>
      <w:r w:rsidRPr="00FD7AF2">
        <w:t>Assessment</w:t>
      </w:r>
    </w:p>
    <w:bookmarkEnd w:id="0"/>
    <w:p w14:paraId="4FC842F8" w14:textId="7CF62751" w:rsidR="00E95067" w:rsidRDefault="00E95067" w:rsidP="00910C75">
      <w:pPr>
        <w:pStyle w:val="Heading3"/>
      </w:pPr>
      <w:r>
        <w:t>Teacher observations</w:t>
      </w:r>
    </w:p>
    <w:p w14:paraId="179011D7" w14:textId="3AD67160" w:rsidR="00E95067" w:rsidRDefault="00E95067" w:rsidP="00E95067">
      <w:r>
        <w:t>Teacher observes and/or listens for evidence that students can:</w:t>
      </w:r>
    </w:p>
    <w:p w14:paraId="31263C1F" w14:textId="77777777" w:rsidR="00E95067" w:rsidRDefault="00E95067" w:rsidP="00754385">
      <w:pPr>
        <w:pStyle w:val="ListParagraph"/>
        <w:numPr>
          <w:ilvl w:val="0"/>
          <w:numId w:val="11"/>
        </w:numPr>
      </w:pPr>
      <w:r>
        <w:t>identify the theme of the narrative</w:t>
      </w:r>
    </w:p>
    <w:p w14:paraId="1C3E3126" w14:textId="77777777" w:rsidR="00E95067" w:rsidRDefault="00E95067" w:rsidP="00754385">
      <w:pPr>
        <w:pStyle w:val="ListParagraph"/>
        <w:numPr>
          <w:ilvl w:val="0"/>
          <w:numId w:val="11"/>
        </w:numPr>
      </w:pPr>
      <w:r>
        <w:t>use examples from the text to support their explanation</w:t>
      </w:r>
    </w:p>
    <w:p w14:paraId="74986F5E" w14:textId="544C88BB" w:rsidR="00B41AC8" w:rsidRDefault="00E95067" w:rsidP="00754385">
      <w:pPr>
        <w:pStyle w:val="ListParagraph"/>
        <w:numPr>
          <w:ilvl w:val="0"/>
          <w:numId w:val="11"/>
        </w:numPr>
      </w:pPr>
      <w:r>
        <w:t>explain how cultural elements contribute to meaning</w:t>
      </w:r>
    </w:p>
    <w:p w14:paraId="3FAB0265" w14:textId="6683A5A8" w:rsidR="00E95067" w:rsidRDefault="00E95067" w:rsidP="00910C75">
      <w:pPr>
        <w:pStyle w:val="Heading3"/>
      </w:pPr>
      <w:r>
        <w:t>Exit ticket</w:t>
      </w:r>
    </w:p>
    <w:p w14:paraId="658E9790" w14:textId="77777777" w:rsidR="00910C75" w:rsidRDefault="00910C75" w:rsidP="00910C75">
      <w:r>
        <w:t>Students respond orally or in writing:</w:t>
      </w:r>
    </w:p>
    <w:p w14:paraId="425A60AC" w14:textId="77777777" w:rsidR="00910C75" w:rsidRDefault="00910C75" w:rsidP="00754385">
      <w:pPr>
        <w:pStyle w:val="ListParagraph"/>
        <w:numPr>
          <w:ilvl w:val="0"/>
          <w:numId w:val="12"/>
        </w:numPr>
      </w:pPr>
      <w:r>
        <w:t>One idea I learned about family or heritage from this story</w:t>
      </w:r>
    </w:p>
    <w:p w14:paraId="6286E456" w14:textId="23A2F9C0" w:rsidR="00910C75" w:rsidRPr="00FD7AF2" w:rsidRDefault="00910C75" w:rsidP="00754385">
      <w:pPr>
        <w:pStyle w:val="ListParagraph"/>
        <w:numPr>
          <w:ilvl w:val="0"/>
          <w:numId w:val="12"/>
        </w:numPr>
      </w:pPr>
      <w:r>
        <w:t>One way discussing the text helped me understand the theme</w:t>
      </w:r>
    </w:p>
    <w:sectPr w:rsidR="00910C75" w:rsidRPr="00FD7AF2" w:rsidSect="00654B40">
      <w:headerReference w:type="even" r:id="rId14"/>
      <w:headerReference w:type="default" r:id="rId15"/>
      <w:footerReference w:type="even" r:id="rId16"/>
      <w:footerReference w:type="default" r:id="rId17"/>
      <w:headerReference w:type="first" r:id="rId18"/>
      <w:footerReference w:type="first" r:id="rId19"/>
      <w:pgSz w:w="11906" w:h="16838"/>
      <w:pgMar w:top="1077" w:right="1077" w:bottom="107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9F111" w14:textId="77777777" w:rsidR="000B4972" w:rsidRDefault="000B4972" w:rsidP="009F1607">
      <w:pPr>
        <w:spacing w:after="0" w:line="240" w:lineRule="auto"/>
      </w:pPr>
      <w:r>
        <w:separator/>
      </w:r>
    </w:p>
  </w:endnote>
  <w:endnote w:type="continuationSeparator" w:id="0">
    <w:p w14:paraId="0A7F8E20" w14:textId="77777777" w:rsidR="000B4972" w:rsidRDefault="000B4972" w:rsidP="009F1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E8DB" w14:textId="0573B7FC" w:rsidR="000C6079" w:rsidRPr="000C6079" w:rsidRDefault="000C6079">
    <w:pPr>
      <w:pStyle w:val="Footer"/>
      <w:rPr>
        <w:sz w:val="24"/>
        <w:szCs w:val="24"/>
      </w:rPr>
    </w:pPr>
    <w:r w:rsidRPr="4E415E15">
      <w:rPr>
        <w:sz w:val="24"/>
        <w:szCs w:val="24"/>
      </w:rPr>
      <w:fldChar w:fldCharType="begin"/>
    </w:r>
    <w:r w:rsidRPr="000C6079">
      <w:rPr>
        <w:sz w:val="24"/>
        <w:szCs w:val="24"/>
      </w:rPr>
      <w:instrText xml:space="preserve"> PAGE   \* MERGEFORMAT </w:instrText>
    </w:r>
    <w:r w:rsidRPr="4E415E15">
      <w:rPr>
        <w:sz w:val="24"/>
        <w:szCs w:val="24"/>
      </w:rPr>
      <w:fldChar w:fldCharType="separate"/>
    </w:r>
    <w:r w:rsidR="4E415E15" w:rsidRPr="000C6079">
      <w:rPr>
        <w:sz w:val="24"/>
        <w:szCs w:val="24"/>
      </w:rPr>
      <w:t>2</w:t>
    </w:r>
    <w:r w:rsidRPr="4E415E15">
      <w:rPr>
        <w:noProof/>
        <w:sz w:val="24"/>
        <w:szCs w:val="24"/>
      </w:rPr>
      <w:fldChar w:fldCharType="end"/>
    </w:r>
    <w:r w:rsidRPr="000C6079">
      <w:rPr>
        <w:noProof/>
        <w:sz w:val="24"/>
        <w:szCs w:val="24"/>
      </w:rPr>
      <w:ptab w:relativeTo="margin" w:alignment="right" w:leader="none"/>
    </w:r>
    <w:r w:rsidR="4E415E15" w:rsidRPr="000C6079">
      <w:rPr>
        <w:sz w:val="24"/>
        <w:szCs w:val="24"/>
      </w:rPr>
      <w:t xml:space="preserve">Magazine Title – Issue X, </w:t>
    </w:r>
    <w:r w:rsidR="4E415E15">
      <w:rPr>
        <w:sz w:val="24"/>
        <w:szCs w:val="24"/>
      </w:rPr>
      <w:t xml:space="preserve">Month </w:t>
    </w:r>
    <w:r w:rsidR="4E415E15" w:rsidRPr="000C6079">
      <w:rPr>
        <w:sz w:val="24"/>
        <w:szCs w:val="24"/>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7977" w14:textId="349FA7A4" w:rsidR="009B3FDB" w:rsidRPr="00971CAA" w:rsidRDefault="00754385" w:rsidP="32C4EB4F">
    <w:pPr>
      <w:pStyle w:val="Footer"/>
      <w:rPr>
        <w:noProof/>
        <w:sz w:val="24"/>
        <w:szCs w:val="24"/>
      </w:rPr>
    </w:pPr>
    <w:r>
      <w:rPr>
        <w:sz w:val="24"/>
        <w:szCs w:val="24"/>
      </w:rPr>
      <w:t>Orbit</w:t>
    </w:r>
    <w:r w:rsidR="32C4EB4F" w:rsidRPr="00971CAA">
      <w:rPr>
        <w:sz w:val="24"/>
        <w:szCs w:val="24"/>
      </w:rPr>
      <w:t xml:space="preserve"> – Issue </w:t>
    </w:r>
    <w:r>
      <w:rPr>
        <w:sz w:val="24"/>
        <w:szCs w:val="24"/>
      </w:rPr>
      <w:t>5</w:t>
    </w:r>
    <w:r w:rsidR="32C4EB4F" w:rsidRPr="00971CAA">
      <w:rPr>
        <w:sz w:val="24"/>
        <w:szCs w:val="24"/>
      </w:rPr>
      <w:t xml:space="preserve">, </w:t>
    </w:r>
    <w:r w:rsidR="32C4EB4F">
      <w:rPr>
        <w:sz w:val="24"/>
        <w:szCs w:val="24"/>
      </w:rPr>
      <w:t xml:space="preserve">March </w:t>
    </w:r>
    <w:r w:rsidR="32C4EB4F" w:rsidRPr="00971CAA">
      <w:rPr>
        <w:sz w:val="24"/>
        <w:szCs w:val="24"/>
      </w:rPr>
      <w:t>202</w:t>
    </w:r>
    <w:r>
      <w:rPr>
        <w:sz w:val="24"/>
        <w:szCs w:val="24"/>
      </w:rPr>
      <w:t>4</w:t>
    </w:r>
    <w:r w:rsidR="00323A01">
      <w:rPr>
        <w:sz w:val="24"/>
        <w:szCs w:val="20"/>
      </w:rPr>
      <w:ptab w:relativeTo="margin" w:alignment="right" w:leader="none"/>
    </w:r>
    <w:r w:rsidR="00654B40" w:rsidRPr="00654B40">
      <w:rPr>
        <w:sz w:val="24"/>
        <w:szCs w:val="20"/>
      </w:rPr>
      <w:fldChar w:fldCharType="begin"/>
    </w:r>
    <w:r w:rsidR="00654B40" w:rsidRPr="00654B40">
      <w:rPr>
        <w:sz w:val="24"/>
        <w:szCs w:val="20"/>
      </w:rPr>
      <w:instrText xml:space="preserve"> PAGE   \* MERGEFORMAT </w:instrText>
    </w:r>
    <w:r w:rsidR="00654B40" w:rsidRPr="00654B40">
      <w:rPr>
        <w:sz w:val="24"/>
        <w:szCs w:val="20"/>
      </w:rPr>
      <w:fldChar w:fldCharType="separate"/>
    </w:r>
    <w:r w:rsidR="00654B40" w:rsidRPr="00654B40">
      <w:rPr>
        <w:noProof/>
        <w:sz w:val="24"/>
        <w:szCs w:val="20"/>
      </w:rPr>
      <w:t>1</w:t>
    </w:r>
    <w:r w:rsidR="00654B40" w:rsidRPr="00654B40">
      <w:rPr>
        <w:noProof/>
        <w:sz w:val="24"/>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8DE08" w14:textId="77777777" w:rsidR="007411F9" w:rsidRDefault="00FF60FD">
    <w:pPr>
      <w:pStyle w:val="Footer"/>
    </w:pPr>
    <w:r>
      <w:rPr>
        <w:noProof/>
      </w:rPr>
      <w:drawing>
        <wp:inline distT="0" distB="0" distL="0" distR="0" wp14:anchorId="72CE5ED3" wp14:editId="3FE12A73">
          <wp:extent cx="2606634" cy="699317"/>
          <wp:effectExtent l="0" t="0" r="3810" b="5715"/>
          <wp:docPr id="1892040874" name="Picture 1" descr="NSW Government and The School Magazine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040874" name="Picture 1" descr="NSW Government and The School Magazine 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2185" cy="72226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A2D21" w14:textId="77777777" w:rsidR="000B4972" w:rsidRDefault="000B4972" w:rsidP="009F1607">
      <w:pPr>
        <w:spacing w:after="0" w:line="240" w:lineRule="auto"/>
      </w:pPr>
      <w:r>
        <w:separator/>
      </w:r>
    </w:p>
  </w:footnote>
  <w:footnote w:type="continuationSeparator" w:id="0">
    <w:p w14:paraId="73868247" w14:textId="77777777" w:rsidR="000B4972" w:rsidRDefault="000B4972" w:rsidP="009F1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78F9" w14:textId="77777777" w:rsidR="000C6079" w:rsidRPr="00195A50" w:rsidRDefault="000C6079">
    <w:pPr>
      <w:pStyle w:val="Header"/>
    </w:pPr>
    <w:hyperlink r:id="rId1" w:history="1">
      <w:r w:rsidRPr="00195A50">
        <w:rPr>
          <w:rStyle w:val="Hyperlink"/>
        </w:rPr>
        <w:t>theschoolmagazine.com.au</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65A2A" w14:textId="77777777" w:rsidR="00FF60FD" w:rsidRPr="00195A50" w:rsidRDefault="009B3FDB" w:rsidP="009B3FDB">
    <w:pPr>
      <w:pStyle w:val="Header"/>
    </w:pPr>
    <w:hyperlink r:id="rId1" w:history="1">
      <w:r w:rsidRPr="00195A50">
        <w:rPr>
          <w:rStyle w:val="Hyperlink"/>
        </w:rPr>
        <w:t>theschoolmagazine.com.au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28512" w14:textId="77777777" w:rsidR="00FF60FD" w:rsidRPr="00195A50" w:rsidRDefault="000C6079" w:rsidP="000C6079">
    <w:pPr>
      <w:pStyle w:val="Header"/>
    </w:pPr>
    <w:hyperlink r:id="rId1" w:history="1">
      <w:r w:rsidRPr="00195A50">
        <w:rPr>
          <w:rStyle w:val="Hyperlink"/>
        </w:rPr>
        <w:t>theschoolmagazine.com.au</w:t>
      </w:r>
    </w:hyperlink>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50433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F516"/>
    <w:multiLevelType w:val="hybridMultilevel"/>
    <w:tmpl w:val="737A9CF4"/>
    <w:lvl w:ilvl="0" w:tplc="BC04918A">
      <w:start w:val="1"/>
      <w:numFmt w:val="bullet"/>
      <w:lvlText w:val=""/>
      <w:lvlJc w:val="left"/>
      <w:pPr>
        <w:ind w:left="720" w:hanging="360"/>
      </w:pPr>
      <w:rPr>
        <w:rFonts w:ascii="Symbol" w:hAnsi="Symbol" w:hint="default"/>
      </w:rPr>
    </w:lvl>
    <w:lvl w:ilvl="1" w:tplc="BF28E250">
      <w:start w:val="1"/>
      <w:numFmt w:val="bullet"/>
      <w:lvlText w:val="o"/>
      <w:lvlJc w:val="left"/>
      <w:pPr>
        <w:ind w:left="1440" w:hanging="360"/>
      </w:pPr>
      <w:rPr>
        <w:rFonts w:ascii="Courier New" w:hAnsi="Courier New" w:hint="default"/>
      </w:rPr>
    </w:lvl>
    <w:lvl w:ilvl="2" w:tplc="9C5C050E">
      <w:start w:val="1"/>
      <w:numFmt w:val="bullet"/>
      <w:lvlText w:val=""/>
      <w:lvlJc w:val="left"/>
      <w:pPr>
        <w:ind w:left="2160" w:hanging="360"/>
      </w:pPr>
      <w:rPr>
        <w:rFonts w:ascii="Wingdings" w:hAnsi="Wingdings" w:hint="default"/>
      </w:rPr>
    </w:lvl>
    <w:lvl w:ilvl="3" w:tplc="41861DFC">
      <w:start w:val="1"/>
      <w:numFmt w:val="bullet"/>
      <w:lvlText w:val=""/>
      <w:lvlJc w:val="left"/>
      <w:pPr>
        <w:ind w:left="2880" w:hanging="360"/>
      </w:pPr>
      <w:rPr>
        <w:rFonts w:ascii="Symbol" w:hAnsi="Symbol" w:hint="default"/>
      </w:rPr>
    </w:lvl>
    <w:lvl w:ilvl="4" w:tplc="CB40082A">
      <w:start w:val="1"/>
      <w:numFmt w:val="bullet"/>
      <w:lvlText w:val="o"/>
      <w:lvlJc w:val="left"/>
      <w:pPr>
        <w:ind w:left="3600" w:hanging="360"/>
      </w:pPr>
      <w:rPr>
        <w:rFonts w:ascii="Courier New" w:hAnsi="Courier New" w:hint="default"/>
      </w:rPr>
    </w:lvl>
    <w:lvl w:ilvl="5" w:tplc="AEA44150">
      <w:start w:val="1"/>
      <w:numFmt w:val="bullet"/>
      <w:lvlText w:val=""/>
      <w:lvlJc w:val="left"/>
      <w:pPr>
        <w:ind w:left="4320" w:hanging="360"/>
      </w:pPr>
      <w:rPr>
        <w:rFonts w:ascii="Wingdings" w:hAnsi="Wingdings" w:hint="default"/>
      </w:rPr>
    </w:lvl>
    <w:lvl w:ilvl="6" w:tplc="F746F66A">
      <w:start w:val="1"/>
      <w:numFmt w:val="bullet"/>
      <w:lvlText w:val=""/>
      <w:lvlJc w:val="left"/>
      <w:pPr>
        <w:ind w:left="5040" w:hanging="360"/>
      </w:pPr>
      <w:rPr>
        <w:rFonts w:ascii="Symbol" w:hAnsi="Symbol" w:hint="default"/>
      </w:rPr>
    </w:lvl>
    <w:lvl w:ilvl="7" w:tplc="E7A437C0">
      <w:start w:val="1"/>
      <w:numFmt w:val="bullet"/>
      <w:lvlText w:val="o"/>
      <w:lvlJc w:val="left"/>
      <w:pPr>
        <w:ind w:left="5760" w:hanging="360"/>
      </w:pPr>
      <w:rPr>
        <w:rFonts w:ascii="Courier New" w:hAnsi="Courier New" w:hint="default"/>
      </w:rPr>
    </w:lvl>
    <w:lvl w:ilvl="8" w:tplc="40D6A87A">
      <w:start w:val="1"/>
      <w:numFmt w:val="bullet"/>
      <w:lvlText w:val=""/>
      <w:lvlJc w:val="left"/>
      <w:pPr>
        <w:ind w:left="6480" w:hanging="360"/>
      </w:pPr>
      <w:rPr>
        <w:rFonts w:ascii="Wingdings" w:hAnsi="Wingdings" w:hint="default"/>
      </w:rPr>
    </w:lvl>
  </w:abstractNum>
  <w:abstractNum w:abstractNumId="2" w15:restartNumberingAfterBreak="0">
    <w:nsid w:val="159B0DA4"/>
    <w:multiLevelType w:val="hybridMultilevel"/>
    <w:tmpl w:val="F2901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8173B8"/>
    <w:multiLevelType w:val="hybridMultilevel"/>
    <w:tmpl w:val="4A96E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A32615"/>
    <w:multiLevelType w:val="hybridMultilevel"/>
    <w:tmpl w:val="7F2C4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EF693E"/>
    <w:multiLevelType w:val="hybridMultilevel"/>
    <w:tmpl w:val="9F1EB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854697"/>
    <w:multiLevelType w:val="hybridMultilevel"/>
    <w:tmpl w:val="81DA2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D151D3"/>
    <w:multiLevelType w:val="hybridMultilevel"/>
    <w:tmpl w:val="A70A9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E224EC"/>
    <w:multiLevelType w:val="hybridMultilevel"/>
    <w:tmpl w:val="52CCB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2A6A73"/>
    <w:multiLevelType w:val="hybridMultilevel"/>
    <w:tmpl w:val="F4F27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3A2336"/>
    <w:multiLevelType w:val="hybridMultilevel"/>
    <w:tmpl w:val="16B68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655CC3"/>
    <w:multiLevelType w:val="hybridMultilevel"/>
    <w:tmpl w:val="BB7E8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C7C5406"/>
    <w:multiLevelType w:val="hybridMultilevel"/>
    <w:tmpl w:val="5E404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BA6BBD"/>
    <w:multiLevelType w:val="hybridMultilevel"/>
    <w:tmpl w:val="02D60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BD0C96"/>
    <w:multiLevelType w:val="hybridMultilevel"/>
    <w:tmpl w:val="22A45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8A553B2"/>
    <w:multiLevelType w:val="hybridMultilevel"/>
    <w:tmpl w:val="4B3A5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22699397">
    <w:abstractNumId w:val="1"/>
  </w:num>
  <w:num w:numId="2" w16cid:durableId="569072280">
    <w:abstractNumId w:val="0"/>
  </w:num>
  <w:num w:numId="3" w16cid:durableId="762188793">
    <w:abstractNumId w:val="14"/>
  </w:num>
  <w:num w:numId="4" w16cid:durableId="958729448">
    <w:abstractNumId w:val="9"/>
  </w:num>
  <w:num w:numId="5" w16cid:durableId="1435127371">
    <w:abstractNumId w:val="10"/>
  </w:num>
  <w:num w:numId="6" w16cid:durableId="301933148">
    <w:abstractNumId w:val="15"/>
  </w:num>
  <w:num w:numId="7" w16cid:durableId="1466922046">
    <w:abstractNumId w:val="5"/>
  </w:num>
  <w:num w:numId="8" w16cid:durableId="296375547">
    <w:abstractNumId w:val="13"/>
  </w:num>
  <w:num w:numId="9" w16cid:durableId="1276906421">
    <w:abstractNumId w:val="7"/>
  </w:num>
  <w:num w:numId="10" w16cid:durableId="2118327915">
    <w:abstractNumId w:val="4"/>
  </w:num>
  <w:num w:numId="11" w16cid:durableId="902570614">
    <w:abstractNumId w:val="6"/>
  </w:num>
  <w:num w:numId="12" w16cid:durableId="663049283">
    <w:abstractNumId w:val="11"/>
  </w:num>
  <w:num w:numId="13" w16cid:durableId="1282372313">
    <w:abstractNumId w:val="8"/>
  </w:num>
  <w:num w:numId="14" w16cid:durableId="304965919">
    <w:abstractNumId w:val="2"/>
  </w:num>
  <w:num w:numId="15" w16cid:durableId="203253845">
    <w:abstractNumId w:val="12"/>
  </w:num>
  <w:num w:numId="16" w16cid:durableId="171765449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239"/>
    <w:rsid w:val="0000093F"/>
    <w:rsid w:val="00010963"/>
    <w:rsid w:val="00012DC5"/>
    <w:rsid w:val="00013E42"/>
    <w:rsid w:val="000155ED"/>
    <w:rsid w:val="00015784"/>
    <w:rsid w:val="000158E9"/>
    <w:rsid w:val="000168E4"/>
    <w:rsid w:val="00021CAA"/>
    <w:rsid w:val="00022BBB"/>
    <w:rsid w:val="000266C4"/>
    <w:rsid w:val="000266E6"/>
    <w:rsid w:val="000304C4"/>
    <w:rsid w:val="00030D02"/>
    <w:rsid w:val="000324B3"/>
    <w:rsid w:val="00036828"/>
    <w:rsid w:val="00037CE0"/>
    <w:rsid w:val="00040753"/>
    <w:rsid w:val="000413FC"/>
    <w:rsid w:val="000415CF"/>
    <w:rsid w:val="00042AB2"/>
    <w:rsid w:val="00042C73"/>
    <w:rsid w:val="000439C2"/>
    <w:rsid w:val="00044E64"/>
    <w:rsid w:val="00045207"/>
    <w:rsid w:val="00045989"/>
    <w:rsid w:val="00046C7B"/>
    <w:rsid w:val="00051BBE"/>
    <w:rsid w:val="00051F2B"/>
    <w:rsid w:val="00051FCA"/>
    <w:rsid w:val="000543F8"/>
    <w:rsid w:val="00054B47"/>
    <w:rsid w:val="0005541C"/>
    <w:rsid w:val="000613B5"/>
    <w:rsid w:val="0006726A"/>
    <w:rsid w:val="00067685"/>
    <w:rsid w:val="00074517"/>
    <w:rsid w:val="00075DF6"/>
    <w:rsid w:val="00077DDE"/>
    <w:rsid w:val="00083EB9"/>
    <w:rsid w:val="000848FA"/>
    <w:rsid w:val="00087CB9"/>
    <w:rsid w:val="0009282A"/>
    <w:rsid w:val="00095ADB"/>
    <w:rsid w:val="00095C5A"/>
    <w:rsid w:val="00096C8F"/>
    <w:rsid w:val="000A053B"/>
    <w:rsid w:val="000A08BA"/>
    <w:rsid w:val="000A3FC9"/>
    <w:rsid w:val="000B018C"/>
    <w:rsid w:val="000B3164"/>
    <w:rsid w:val="000B4972"/>
    <w:rsid w:val="000B5D47"/>
    <w:rsid w:val="000C18D2"/>
    <w:rsid w:val="000C5F18"/>
    <w:rsid w:val="000C6079"/>
    <w:rsid w:val="000D15DB"/>
    <w:rsid w:val="000D3BD1"/>
    <w:rsid w:val="000D7CD7"/>
    <w:rsid w:val="000E0490"/>
    <w:rsid w:val="000E2093"/>
    <w:rsid w:val="000E2AE8"/>
    <w:rsid w:val="000E45F3"/>
    <w:rsid w:val="000E5963"/>
    <w:rsid w:val="000E5F67"/>
    <w:rsid w:val="000E6C9A"/>
    <w:rsid w:val="000F1323"/>
    <w:rsid w:val="000F211B"/>
    <w:rsid w:val="000F2665"/>
    <w:rsid w:val="000F33B4"/>
    <w:rsid w:val="000F59A4"/>
    <w:rsid w:val="000F714E"/>
    <w:rsid w:val="000F791C"/>
    <w:rsid w:val="000F7E52"/>
    <w:rsid w:val="001010FB"/>
    <w:rsid w:val="00101D39"/>
    <w:rsid w:val="0010289D"/>
    <w:rsid w:val="00103B57"/>
    <w:rsid w:val="00103D9E"/>
    <w:rsid w:val="00104B80"/>
    <w:rsid w:val="00110B6E"/>
    <w:rsid w:val="00113F6D"/>
    <w:rsid w:val="00117EA6"/>
    <w:rsid w:val="00121894"/>
    <w:rsid w:val="001238ED"/>
    <w:rsid w:val="00125EC6"/>
    <w:rsid w:val="001272C6"/>
    <w:rsid w:val="00132CF5"/>
    <w:rsid w:val="0013305A"/>
    <w:rsid w:val="0013310B"/>
    <w:rsid w:val="00136439"/>
    <w:rsid w:val="00141BCD"/>
    <w:rsid w:val="001424E5"/>
    <w:rsid w:val="00143518"/>
    <w:rsid w:val="001436EB"/>
    <w:rsid w:val="00143DF2"/>
    <w:rsid w:val="00152470"/>
    <w:rsid w:val="001656B0"/>
    <w:rsid w:val="00173BCC"/>
    <w:rsid w:val="00186C51"/>
    <w:rsid w:val="00195280"/>
    <w:rsid w:val="00195A50"/>
    <w:rsid w:val="001A01A1"/>
    <w:rsid w:val="001A2292"/>
    <w:rsid w:val="001A2D70"/>
    <w:rsid w:val="001C3F4A"/>
    <w:rsid w:val="001D24C9"/>
    <w:rsid w:val="001D441B"/>
    <w:rsid w:val="001D77E8"/>
    <w:rsid w:val="001E2F78"/>
    <w:rsid w:val="001E3186"/>
    <w:rsid w:val="001E398F"/>
    <w:rsid w:val="001F0636"/>
    <w:rsid w:val="001F1C00"/>
    <w:rsid w:val="001F49AB"/>
    <w:rsid w:val="001F4CA4"/>
    <w:rsid w:val="001F651A"/>
    <w:rsid w:val="001F6F64"/>
    <w:rsid w:val="001F746D"/>
    <w:rsid w:val="00201D3C"/>
    <w:rsid w:val="00202534"/>
    <w:rsid w:val="00204539"/>
    <w:rsid w:val="00204585"/>
    <w:rsid w:val="00205176"/>
    <w:rsid w:val="00205BEB"/>
    <w:rsid w:val="00205F77"/>
    <w:rsid w:val="0020692F"/>
    <w:rsid w:val="002111EC"/>
    <w:rsid w:val="002122DC"/>
    <w:rsid w:val="0021292D"/>
    <w:rsid w:val="00224EAC"/>
    <w:rsid w:val="0022519E"/>
    <w:rsid w:val="00230C91"/>
    <w:rsid w:val="002322E3"/>
    <w:rsid w:val="00233D82"/>
    <w:rsid w:val="00234E5A"/>
    <w:rsid w:val="002425FF"/>
    <w:rsid w:val="002466DD"/>
    <w:rsid w:val="00252DC9"/>
    <w:rsid w:val="002547CA"/>
    <w:rsid w:val="00255EA0"/>
    <w:rsid w:val="002561DA"/>
    <w:rsid w:val="00257DAF"/>
    <w:rsid w:val="00257F3B"/>
    <w:rsid w:val="002626F3"/>
    <w:rsid w:val="00270F1A"/>
    <w:rsid w:val="00270F4D"/>
    <w:rsid w:val="00271455"/>
    <w:rsid w:val="00272726"/>
    <w:rsid w:val="00272B10"/>
    <w:rsid w:val="00274915"/>
    <w:rsid w:val="00277491"/>
    <w:rsid w:val="0028007C"/>
    <w:rsid w:val="00280CD4"/>
    <w:rsid w:val="002812A7"/>
    <w:rsid w:val="00281DC6"/>
    <w:rsid w:val="002838FF"/>
    <w:rsid w:val="0028733B"/>
    <w:rsid w:val="002A0DD6"/>
    <w:rsid w:val="002A334B"/>
    <w:rsid w:val="002A46CF"/>
    <w:rsid w:val="002A46D9"/>
    <w:rsid w:val="002A556C"/>
    <w:rsid w:val="002A7C0D"/>
    <w:rsid w:val="002B237A"/>
    <w:rsid w:val="002B391F"/>
    <w:rsid w:val="002C027F"/>
    <w:rsid w:val="002C1951"/>
    <w:rsid w:val="002C2FBE"/>
    <w:rsid w:val="002C318A"/>
    <w:rsid w:val="002C32E2"/>
    <w:rsid w:val="002D1B42"/>
    <w:rsid w:val="002D4771"/>
    <w:rsid w:val="002E0D19"/>
    <w:rsid w:val="002E1AD9"/>
    <w:rsid w:val="002E3785"/>
    <w:rsid w:val="002E4408"/>
    <w:rsid w:val="002F05DF"/>
    <w:rsid w:val="002F2289"/>
    <w:rsid w:val="002F580E"/>
    <w:rsid w:val="002F633E"/>
    <w:rsid w:val="00301BEC"/>
    <w:rsid w:val="0030312A"/>
    <w:rsid w:val="00303508"/>
    <w:rsid w:val="003035B1"/>
    <w:rsid w:val="003109EB"/>
    <w:rsid w:val="00311F9D"/>
    <w:rsid w:val="00312339"/>
    <w:rsid w:val="0031276F"/>
    <w:rsid w:val="003135E1"/>
    <w:rsid w:val="00314CAB"/>
    <w:rsid w:val="00314EBB"/>
    <w:rsid w:val="00315231"/>
    <w:rsid w:val="003214D2"/>
    <w:rsid w:val="003216E3"/>
    <w:rsid w:val="003225A0"/>
    <w:rsid w:val="003230E8"/>
    <w:rsid w:val="00323A01"/>
    <w:rsid w:val="00324E60"/>
    <w:rsid w:val="003252C1"/>
    <w:rsid w:val="00326B16"/>
    <w:rsid w:val="00330F37"/>
    <w:rsid w:val="0033330E"/>
    <w:rsid w:val="003338F2"/>
    <w:rsid w:val="00333D70"/>
    <w:rsid w:val="003346E8"/>
    <w:rsid w:val="00335BFF"/>
    <w:rsid w:val="00343BBA"/>
    <w:rsid w:val="00346115"/>
    <w:rsid w:val="00346F31"/>
    <w:rsid w:val="0035006E"/>
    <w:rsid w:val="0035233E"/>
    <w:rsid w:val="00352AED"/>
    <w:rsid w:val="00354E3D"/>
    <w:rsid w:val="00355128"/>
    <w:rsid w:val="003564C2"/>
    <w:rsid w:val="003567F9"/>
    <w:rsid w:val="00356B50"/>
    <w:rsid w:val="00362718"/>
    <w:rsid w:val="00367460"/>
    <w:rsid w:val="00371899"/>
    <w:rsid w:val="003739C3"/>
    <w:rsid w:val="00383668"/>
    <w:rsid w:val="00392C89"/>
    <w:rsid w:val="00395A49"/>
    <w:rsid w:val="003A086E"/>
    <w:rsid w:val="003A6315"/>
    <w:rsid w:val="003A7331"/>
    <w:rsid w:val="003B337B"/>
    <w:rsid w:val="003B4441"/>
    <w:rsid w:val="003B4D32"/>
    <w:rsid w:val="003C1201"/>
    <w:rsid w:val="003C346D"/>
    <w:rsid w:val="003C49D3"/>
    <w:rsid w:val="003C7023"/>
    <w:rsid w:val="003C7F80"/>
    <w:rsid w:val="003D3CF0"/>
    <w:rsid w:val="003D5964"/>
    <w:rsid w:val="003E0A73"/>
    <w:rsid w:val="003E3380"/>
    <w:rsid w:val="003E410D"/>
    <w:rsid w:val="003E5745"/>
    <w:rsid w:val="003F28DF"/>
    <w:rsid w:val="003F41BD"/>
    <w:rsid w:val="003F4E43"/>
    <w:rsid w:val="003F56E9"/>
    <w:rsid w:val="003F585D"/>
    <w:rsid w:val="003F6687"/>
    <w:rsid w:val="0040375D"/>
    <w:rsid w:val="00405D7A"/>
    <w:rsid w:val="004075A2"/>
    <w:rsid w:val="00411EA1"/>
    <w:rsid w:val="00413902"/>
    <w:rsid w:val="00414052"/>
    <w:rsid w:val="00420B6D"/>
    <w:rsid w:val="00422115"/>
    <w:rsid w:val="00422235"/>
    <w:rsid w:val="00434979"/>
    <w:rsid w:val="00445395"/>
    <w:rsid w:val="00446008"/>
    <w:rsid w:val="00447B47"/>
    <w:rsid w:val="004508DB"/>
    <w:rsid w:val="004542F3"/>
    <w:rsid w:val="004726E6"/>
    <w:rsid w:val="00474463"/>
    <w:rsid w:val="00476997"/>
    <w:rsid w:val="004772FD"/>
    <w:rsid w:val="00480C54"/>
    <w:rsid w:val="00481675"/>
    <w:rsid w:val="00485E58"/>
    <w:rsid w:val="00485EB4"/>
    <w:rsid w:val="004920D7"/>
    <w:rsid w:val="00492902"/>
    <w:rsid w:val="00496D60"/>
    <w:rsid w:val="004B3CF7"/>
    <w:rsid w:val="004B3FF9"/>
    <w:rsid w:val="004B675A"/>
    <w:rsid w:val="004C3D9B"/>
    <w:rsid w:val="004C4C74"/>
    <w:rsid w:val="004D1A2E"/>
    <w:rsid w:val="004D588B"/>
    <w:rsid w:val="004D6D61"/>
    <w:rsid w:val="004E08EC"/>
    <w:rsid w:val="004E4854"/>
    <w:rsid w:val="004E488D"/>
    <w:rsid w:val="004E6BD9"/>
    <w:rsid w:val="004F3FAE"/>
    <w:rsid w:val="004F4162"/>
    <w:rsid w:val="004F6394"/>
    <w:rsid w:val="004F7F02"/>
    <w:rsid w:val="00502A44"/>
    <w:rsid w:val="00510B07"/>
    <w:rsid w:val="00510D10"/>
    <w:rsid w:val="005112B7"/>
    <w:rsid w:val="005119DA"/>
    <w:rsid w:val="0051739A"/>
    <w:rsid w:val="0052340B"/>
    <w:rsid w:val="00523B02"/>
    <w:rsid w:val="00525D1D"/>
    <w:rsid w:val="0052799E"/>
    <w:rsid w:val="00530B7F"/>
    <w:rsid w:val="00531BDB"/>
    <w:rsid w:val="00531E82"/>
    <w:rsid w:val="00534FFA"/>
    <w:rsid w:val="00535A3D"/>
    <w:rsid w:val="00540E6F"/>
    <w:rsid w:val="0054165A"/>
    <w:rsid w:val="005441D0"/>
    <w:rsid w:val="005460F6"/>
    <w:rsid w:val="005508B4"/>
    <w:rsid w:val="00554086"/>
    <w:rsid w:val="005546A3"/>
    <w:rsid w:val="005679DC"/>
    <w:rsid w:val="00571374"/>
    <w:rsid w:val="0057363D"/>
    <w:rsid w:val="005743D7"/>
    <w:rsid w:val="005752B9"/>
    <w:rsid w:val="005820AB"/>
    <w:rsid w:val="00582A94"/>
    <w:rsid w:val="005867BA"/>
    <w:rsid w:val="005905CF"/>
    <w:rsid w:val="00590EF4"/>
    <w:rsid w:val="005910E4"/>
    <w:rsid w:val="00592DC3"/>
    <w:rsid w:val="005A275C"/>
    <w:rsid w:val="005A4EE1"/>
    <w:rsid w:val="005A5B20"/>
    <w:rsid w:val="005B1C3D"/>
    <w:rsid w:val="005B35C0"/>
    <w:rsid w:val="005B6F3C"/>
    <w:rsid w:val="005B7534"/>
    <w:rsid w:val="005C1A0F"/>
    <w:rsid w:val="005C35BB"/>
    <w:rsid w:val="005C3B78"/>
    <w:rsid w:val="005C45D1"/>
    <w:rsid w:val="005C469F"/>
    <w:rsid w:val="005D1119"/>
    <w:rsid w:val="005D2550"/>
    <w:rsid w:val="005D2A99"/>
    <w:rsid w:val="005D5880"/>
    <w:rsid w:val="005D6F44"/>
    <w:rsid w:val="005D73FA"/>
    <w:rsid w:val="005E07F4"/>
    <w:rsid w:val="005E5B14"/>
    <w:rsid w:val="005E6BF3"/>
    <w:rsid w:val="005F0070"/>
    <w:rsid w:val="005F26BE"/>
    <w:rsid w:val="005F4356"/>
    <w:rsid w:val="005F4E72"/>
    <w:rsid w:val="005F5B98"/>
    <w:rsid w:val="005F65A8"/>
    <w:rsid w:val="00601739"/>
    <w:rsid w:val="00603362"/>
    <w:rsid w:val="00606BCA"/>
    <w:rsid w:val="00611D1E"/>
    <w:rsid w:val="00612146"/>
    <w:rsid w:val="006140D4"/>
    <w:rsid w:val="00614403"/>
    <w:rsid w:val="00614C03"/>
    <w:rsid w:val="00614FDC"/>
    <w:rsid w:val="00622639"/>
    <w:rsid w:val="0062287D"/>
    <w:rsid w:val="00622D5C"/>
    <w:rsid w:val="00625FB8"/>
    <w:rsid w:val="00633BAB"/>
    <w:rsid w:val="00634257"/>
    <w:rsid w:val="006373AB"/>
    <w:rsid w:val="006465B8"/>
    <w:rsid w:val="00647F1E"/>
    <w:rsid w:val="00654B40"/>
    <w:rsid w:val="006554EF"/>
    <w:rsid w:val="00655FFB"/>
    <w:rsid w:val="006609F1"/>
    <w:rsid w:val="0066240E"/>
    <w:rsid w:val="00663422"/>
    <w:rsid w:val="0066444A"/>
    <w:rsid w:val="006646BD"/>
    <w:rsid w:val="006708B1"/>
    <w:rsid w:val="00672300"/>
    <w:rsid w:val="006774D7"/>
    <w:rsid w:val="006837C0"/>
    <w:rsid w:val="00685BDA"/>
    <w:rsid w:val="0068795E"/>
    <w:rsid w:val="00692491"/>
    <w:rsid w:val="00693BAA"/>
    <w:rsid w:val="006A4679"/>
    <w:rsid w:val="006A4D5A"/>
    <w:rsid w:val="006A5547"/>
    <w:rsid w:val="006B057F"/>
    <w:rsid w:val="006B3A51"/>
    <w:rsid w:val="006B5177"/>
    <w:rsid w:val="006D4435"/>
    <w:rsid w:val="006D4B8C"/>
    <w:rsid w:val="006F1DDE"/>
    <w:rsid w:val="006F23F9"/>
    <w:rsid w:val="006F2CFA"/>
    <w:rsid w:val="006F4EC9"/>
    <w:rsid w:val="006F5353"/>
    <w:rsid w:val="007009FC"/>
    <w:rsid w:val="007110E4"/>
    <w:rsid w:val="00712470"/>
    <w:rsid w:val="00713AB0"/>
    <w:rsid w:val="00724210"/>
    <w:rsid w:val="00725B29"/>
    <w:rsid w:val="00726348"/>
    <w:rsid w:val="007319AA"/>
    <w:rsid w:val="0073530C"/>
    <w:rsid w:val="007411F9"/>
    <w:rsid w:val="00743C3F"/>
    <w:rsid w:val="00754385"/>
    <w:rsid w:val="00757C3F"/>
    <w:rsid w:val="00757CF0"/>
    <w:rsid w:val="007635A8"/>
    <w:rsid w:val="00765810"/>
    <w:rsid w:val="0077450A"/>
    <w:rsid w:val="00775718"/>
    <w:rsid w:val="007772D0"/>
    <w:rsid w:val="00781084"/>
    <w:rsid w:val="00782373"/>
    <w:rsid w:val="0078241B"/>
    <w:rsid w:val="00782841"/>
    <w:rsid w:val="00782F06"/>
    <w:rsid w:val="00783166"/>
    <w:rsid w:val="007844B3"/>
    <w:rsid w:val="0078640F"/>
    <w:rsid w:val="00786F6B"/>
    <w:rsid w:val="00790A3D"/>
    <w:rsid w:val="00790F93"/>
    <w:rsid w:val="0079189D"/>
    <w:rsid w:val="00794E05"/>
    <w:rsid w:val="007957FB"/>
    <w:rsid w:val="007A0428"/>
    <w:rsid w:val="007A2263"/>
    <w:rsid w:val="007A4AC1"/>
    <w:rsid w:val="007A7B2D"/>
    <w:rsid w:val="007B12D3"/>
    <w:rsid w:val="007B1BA8"/>
    <w:rsid w:val="007B4BE2"/>
    <w:rsid w:val="007B539E"/>
    <w:rsid w:val="007B57FD"/>
    <w:rsid w:val="007B58A9"/>
    <w:rsid w:val="007B657E"/>
    <w:rsid w:val="007B7971"/>
    <w:rsid w:val="007C47ED"/>
    <w:rsid w:val="007C4E73"/>
    <w:rsid w:val="007D4FA9"/>
    <w:rsid w:val="007D71F7"/>
    <w:rsid w:val="007E03D4"/>
    <w:rsid w:val="007E2786"/>
    <w:rsid w:val="007E2EF4"/>
    <w:rsid w:val="007E7BCE"/>
    <w:rsid w:val="007F6932"/>
    <w:rsid w:val="007F69A6"/>
    <w:rsid w:val="007F70B7"/>
    <w:rsid w:val="007F7550"/>
    <w:rsid w:val="007F7E74"/>
    <w:rsid w:val="00801467"/>
    <w:rsid w:val="00801718"/>
    <w:rsid w:val="00802499"/>
    <w:rsid w:val="00803C48"/>
    <w:rsid w:val="008055A2"/>
    <w:rsid w:val="00807B0D"/>
    <w:rsid w:val="00810B1A"/>
    <w:rsid w:val="00811393"/>
    <w:rsid w:val="00811F75"/>
    <w:rsid w:val="008138E8"/>
    <w:rsid w:val="008153FB"/>
    <w:rsid w:val="0081796F"/>
    <w:rsid w:val="00820D51"/>
    <w:rsid w:val="0082345F"/>
    <w:rsid w:val="00824052"/>
    <w:rsid w:val="0082495D"/>
    <w:rsid w:val="008253A8"/>
    <w:rsid w:val="00831333"/>
    <w:rsid w:val="00837C3D"/>
    <w:rsid w:val="00837FFD"/>
    <w:rsid w:val="00843952"/>
    <w:rsid w:val="00847FE9"/>
    <w:rsid w:val="00851B35"/>
    <w:rsid w:val="0085524C"/>
    <w:rsid w:val="0086230C"/>
    <w:rsid w:val="00863C06"/>
    <w:rsid w:val="00867D84"/>
    <w:rsid w:val="008705CE"/>
    <w:rsid w:val="00870A6C"/>
    <w:rsid w:val="00875A25"/>
    <w:rsid w:val="0088004C"/>
    <w:rsid w:val="008856C9"/>
    <w:rsid w:val="00890621"/>
    <w:rsid w:val="0089485B"/>
    <w:rsid w:val="008A0056"/>
    <w:rsid w:val="008A2CAF"/>
    <w:rsid w:val="008A7AF2"/>
    <w:rsid w:val="008B6F68"/>
    <w:rsid w:val="008B7930"/>
    <w:rsid w:val="008C04AA"/>
    <w:rsid w:val="008C11F7"/>
    <w:rsid w:val="008C321E"/>
    <w:rsid w:val="008C44F0"/>
    <w:rsid w:val="008C7ED4"/>
    <w:rsid w:val="008D2071"/>
    <w:rsid w:val="008D2816"/>
    <w:rsid w:val="008D4B0F"/>
    <w:rsid w:val="008D4B24"/>
    <w:rsid w:val="008D5D99"/>
    <w:rsid w:val="008D7C1C"/>
    <w:rsid w:val="008E0054"/>
    <w:rsid w:val="008E0CCF"/>
    <w:rsid w:val="008E111D"/>
    <w:rsid w:val="008E5285"/>
    <w:rsid w:val="008E7E73"/>
    <w:rsid w:val="00910C75"/>
    <w:rsid w:val="00911373"/>
    <w:rsid w:val="0093547B"/>
    <w:rsid w:val="009421B1"/>
    <w:rsid w:val="00942F22"/>
    <w:rsid w:val="00946B19"/>
    <w:rsid w:val="00946E33"/>
    <w:rsid w:val="00952A38"/>
    <w:rsid w:val="0095368B"/>
    <w:rsid w:val="00954E23"/>
    <w:rsid w:val="00962E42"/>
    <w:rsid w:val="00965432"/>
    <w:rsid w:val="00965871"/>
    <w:rsid w:val="00971307"/>
    <w:rsid w:val="00971CAA"/>
    <w:rsid w:val="0097372C"/>
    <w:rsid w:val="00977D11"/>
    <w:rsid w:val="009809C7"/>
    <w:rsid w:val="009815C9"/>
    <w:rsid w:val="00982B04"/>
    <w:rsid w:val="00984E37"/>
    <w:rsid w:val="0098680E"/>
    <w:rsid w:val="009936DD"/>
    <w:rsid w:val="009936EB"/>
    <w:rsid w:val="00996607"/>
    <w:rsid w:val="009A3328"/>
    <w:rsid w:val="009A4022"/>
    <w:rsid w:val="009A7868"/>
    <w:rsid w:val="009B017E"/>
    <w:rsid w:val="009B3300"/>
    <w:rsid w:val="009B3FDB"/>
    <w:rsid w:val="009B599C"/>
    <w:rsid w:val="009C0033"/>
    <w:rsid w:val="009C13F0"/>
    <w:rsid w:val="009C34FB"/>
    <w:rsid w:val="009C3A4E"/>
    <w:rsid w:val="009C7950"/>
    <w:rsid w:val="009D2BD9"/>
    <w:rsid w:val="009F086E"/>
    <w:rsid w:val="009F1068"/>
    <w:rsid w:val="009F1607"/>
    <w:rsid w:val="009F4C72"/>
    <w:rsid w:val="009F6580"/>
    <w:rsid w:val="00A02543"/>
    <w:rsid w:val="00A0721C"/>
    <w:rsid w:val="00A123AC"/>
    <w:rsid w:val="00A12FD7"/>
    <w:rsid w:val="00A16588"/>
    <w:rsid w:val="00A21226"/>
    <w:rsid w:val="00A229C4"/>
    <w:rsid w:val="00A2737B"/>
    <w:rsid w:val="00A315EE"/>
    <w:rsid w:val="00A32157"/>
    <w:rsid w:val="00A32D87"/>
    <w:rsid w:val="00A372A1"/>
    <w:rsid w:val="00A37383"/>
    <w:rsid w:val="00A40AC2"/>
    <w:rsid w:val="00A410CC"/>
    <w:rsid w:val="00A43290"/>
    <w:rsid w:val="00A43B1A"/>
    <w:rsid w:val="00A45390"/>
    <w:rsid w:val="00A51D07"/>
    <w:rsid w:val="00A55F01"/>
    <w:rsid w:val="00A63E07"/>
    <w:rsid w:val="00A66923"/>
    <w:rsid w:val="00A71E14"/>
    <w:rsid w:val="00A7338A"/>
    <w:rsid w:val="00A74817"/>
    <w:rsid w:val="00A74AF1"/>
    <w:rsid w:val="00A756E4"/>
    <w:rsid w:val="00A766B5"/>
    <w:rsid w:val="00A76771"/>
    <w:rsid w:val="00A82508"/>
    <w:rsid w:val="00A8302C"/>
    <w:rsid w:val="00A95C01"/>
    <w:rsid w:val="00A96214"/>
    <w:rsid w:val="00A96287"/>
    <w:rsid w:val="00AA32B7"/>
    <w:rsid w:val="00AB24C3"/>
    <w:rsid w:val="00AC35EC"/>
    <w:rsid w:val="00AC4A44"/>
    <w:rsid w:val="00AC763A"/>
    <w:rsid w:val="00AC77F3"/>
    <w:rsid w:val="00AD2A8E"/>
    <w:rsid w:val="00AD3380"/>
    <w:rsid w:val="00AD45D9"/>
    <w:rsid w:val="00AD5695"/>
    <w:rsid w:val="00AD5B22"/>
    <w:rsid w:val="00AD7CE7"/>
    <w:rsid w:val="00AE13D9"/>
    <w:rsid w:val="00AE3A26"/>
    <w:rsid w:val="00AE5208"/>
    <w:rsid w:val="00AE5E95"/>
    <w:rsid w:val="00AF1EAB"/>
    <w:rsid w:val="00AF2B95"/>
    <w:rsid w:val="00AF449A"/>
    <w:rsid w:val="00AF706E"/>
    <w:rsid w:val="00B10F4C"/>
    <w:rsid w:val="00B13431"/>
    <w:rsid w:val="00B156AF"/>
    <w:rsid w:val="00B208EB"/>
    <w:rsid w:val="00B2406D"/>
    <w:rsid w:val="00B2538B"/>
    <w:rsid w:val="00B25D43"/>
    <w:rsid w:val="00B260B4"/>
    <w:rsid w:val="00B302D6"/>
    <w:rsid w:val="00B34E16"/>
    <w:rsid w:val="00B35537"/>
    <w:rsid w:val="00B357EB"/>
    <w:rsid w:val="00B35B7F"/>
    <w:rsid w:val="00B41AC8"/>
    <w:rsid w:val="00B436E2"/>
    <w:rsid w:val="00B4405D"/>
    <w:rsid w:val="00B46402"/>
    <w:rsid w:val="00B50A0D"/>
    <w:rsid w:val="00B50FF5"/>
    <w:rsid w:val="00B55020"/>
    <w:rsid w:val="00B568F2"/>
    <w:rsid w:val="00B6342E"/>
    <w:rsid w:val="00B636FB"/>
    <w:rsid w:val="00B72536"/>
    <w:rsid w:val="00B81896"/>
    <w:rsid w:val="00B82166"/>
    <w:rsid w:val="00B87B3F"/>
    <w:rsid w:val="00B90DC8"/>
    <w:rsid w:val="00B92460"/>
    <w:rsid w:val="00B93496"/>
    <w:rsid w:val="00B94649"/>
    <w:rsid w:val="00B9595C"/>
    <w:rsid w:val="00B96C23"/>
    <w:rsid w:val="00B97D4D"/>
    <w:rsid w:val="00BA1675"/>
    <w:rsid w:val="00BA1CE3"/>
    <w:rsid w:val="00BA2489"/>
    <w:rsid w:val="00BA2A80"/>
    <w:rsid w:val="00BB1AAE"/>
    <w:rsid w:val="00BB251D"/>
    <w:rsid w:val="00BB7E05"/>
    <w:rsid w:val="00BB7FD4"/>
    <w:rsid w:val="00BC0BD3"/>
    <w:rsid w:val="00BC11CE"/>
    <w:rsid w:val="00BC12D1"/>
    <w:rsid w:val="00BC2F00"/>
    <w:rsid w:val="00BC4431"/>
    <w:rsid w:val="00BD198F"/>
    <w:rsid w:val="00BE0B61"/>
    <w:rsid w:val="00BE3E5F"/>
    <w:rsid w:val="00BE4BFA"/>
    <w:rsid w:val="00BF0D6B"/>
    <w:rsid w:val="00BF1533"/>
    <w:rsid w:val="00C06EF3"/>
    <w:rsid w:val="00C12F50"/>
    <w:rsid w:val="00C16AB5"/>
    <w:rsid w:val="00C17D04"/>
    <w:rsid w:val="00C21689"/>
    <w:rsid w:val="00C21B82"/>
    <w:rsid w:val="00C24A33"/>
    <w:rsid w:val="00C30C77"/>
    <w:rsid w:val="00C3378A"/>
    <w:rsid w:val="00C33F43"/>
    <w:rsid w:val="00C42A10"/>
    <w:rsid w:val="00C4650C"/>
    <w:rsid w:val="00C502DB"/>
    <w:rsid w:val="00C50538"/>
    <w:rsid w:val="00C51576"/>
    <w:rsid w:val="00C52260"/>
    <w:rsid w:val="00C52FF1"/>
    <w:rsid w:val="00C53627"/>
    <w:rsid w:val="00C54F5D"/>
    <w:rsid w:val="00C560C5"/>
    <w:rsid w:val="00C60177"/>
    <w:rsid w:val="00C66684"/>
    <w:rsid w:val="00C74197"/>
    <w:rsid w:val="00C75773"/>
    <w:rsid w:val="00C77CEF"/>
    <w:rsid w:val="00C86133"/>
    <w:rsid w:val="00C86551"/>
    <w:rsid w:val="00C86DFC"/>
    <w:rsid w:val="00C91A5E"/>
    <w:rsid w:val="00C923B2"/>
    <w:rsid w:val="00C925EF"/>
    <w:rsid w:val="00C93137"/>
    <w:rsid w:val="00C96D6A"/>
    <w:rsid w:val="00C96DB6"/>
    <w:rsid w:val="00CC0F06"/>
    <w:rsid w:val="00CC3796"/>
    <w:rsid w:val="00CC641B"/>
    <w:rsid w:val="00CC7EA1"/>
    <w:rsid w:val="00CD1D06"/>
    <w:rsid w:val="00CD7C02"/>
    <w:rsid w:val="00CE025D"/>
    <w:rsid w:val="00CE1347"/>
    <w:rsid w:val="00CE3B85"/>
    <w:rsid w:val="00CE438B"/>
    <w:rsid w:val="00CE5AD9"/>
    <w:rsid w:val="00CE6156"/>
    <w:rsid w:val="00CE66BC"/>
    <w:rsid w:val="00CF09E8"/>
    <w:rsid w:val="00CF6549"/>
    <w:rsid w:val="00D00E33"/>
    <w:rsid w:val="00D02297"/>
    <w:rsid w:val="00D02F21"/>
    <w:rsid w:val="00D04D8F"/>
    <w:rsid w:val="00D1078B"/>
    <w:rsid w:val="00D24AC3"/>
    <w:rsid w:val="00D264DE"/>
    <w:rsid w:val="00D32244"/>
    <w:rsid w:val="00D3334D"/>
    <w:rsid w:val="00D3605F"/>
    <w:rsid w:val="00D37D74"/>
    <w:rsid w:val="00D4085F"/>
    <w:rsid w:val="00D40E43"/>
    <w:rsid w:val="00D41239"/>
    <w:rsid w:val="00D4266A"/>
    <w:rsid w:val="00D44C96"/>
    <w:rsid w:val="00D46169"/>
    <w:rsid w:val="00D51CFB"/>
    <w:rsid w:val="00D567F2"/>
    <w:rsid w:val="00D6040D"/>
    <w:rsid w:val="00D64CD8"/>
    <w:rsid w:val="00D70A0C"/>
    <w:rsid w:val="00D71E5A"/>
    <w:rsid w:val="00D75E82"/>
    <w:rsid w:val="00D7673A"/>
    <w:rsid w:val="00D84EFF"/>
    <w:rsid w:val="00D85667"/>
    <w:rsid w:val="00D9061A"/>
    <w:rsid w:val="00DA2F22"/>
    <w:rsid w:val="00DA6B72"/>
    <w:rsid w:val="00DB3C65"/>
    <w:rsid w:val="00DB3C69"/>
    <w:rsid w:val="00DB53A0"/>
    <w:rsid w:val="00DB5E02"/>
    <w:rsid w:val="00DB6B8E"/>
    <w:rsid w:val="00DC5A8C"/>
    <w:rsid w:val="00DD1EA8"/>
    <w:rsid w:val="00DD2A04"/>
    <w:rsid w:val="00DD3D14"/>
    <w:rsid w:val="00DD41A8"/>
    <w:rsid w:val="00DD4721"/>
    <w:rsid w:val="00DD5CF3"/>
    <w:rsid w:val="00DD7A2B"/>
    <w:rsid w:val="00DD7E99"/>
    <w:rsid w:val="00DE0530"/>
    <w:rsid w:val="00DE1820"/>
    <w:rsid w:val="00DE2E4C"/>
    <w:rsid w:val="00DE2FC8"/>
    <w:rsid w:val="00DE3CB4"/>
    <w:rsid w:val="00DE4D2A"/>
    <w:rsid w:val="00DF4723"/>
    <w:rsid w:val="00E01C78"/>
    <w:rsid w:val="00E01E51"/>
    <w:rsid w:val="00E0348E"/>
    <w:rsid w:val="00E03BE8"/>
    <w:rsid w:val="00E04D16"/>
    <w:rsid w:val="00E103D5"/>
    <w:rsid w:val="00E11E06"/>
    <w:rsid w:val="00E1289B"/>
    <w:rsid w:val="00E247BF"/>
    <w:rsid w:val="00E264D6"/>
    <w:rsid w:val="00E267BB"/>
    <w:rsid w:val="00E31726"/>
    <w:rsid w:val="00E3257F"/>
    <w:rsid w:val="00E32C16"/>
    <w:rsid w:val="00E342BC"/>
    <w:rsid w:val="00E45DFF"/>
    <w:rsid w:val="00E50538"/>
    <w:rsid w:val="00E52B4B"/>
    <w:rsid w:val="00E52E42"/>
    <w:rsid w:val="00E53F1C"/>
    <w:rsid w:val="00E554CE"/>
    <w:rsid w:val="00E56EC0"/>
    <w:rsid w:val="00E61491"/>
    <w:rsid w:val="00E63252"/>
    <w:rsid w:val="00E65E50"/>
    <w:rsid w:val="00E661DB"/>
    <w:rsid w:val="00E66E2C"/>
    <w:rsid w:val="00E67131"/>
    <w:rsid w:val="00E67205"/>
    <w:rsid w:val="00E67B11"/>
    <w:rsid w:val="00E84E44"/>
    <w:rsid w:val="00E87723"/>
    <w:rsid w:val="00E91F51"/>
    <w:rsid w:val="00E95067"/>
    <w:rsid w:val="00E97FE0"/>
    <w:rsid w:val="00EA47C8"/>
    <w:rsid w:val="00EA680F"/>
    <w:rsid w:val="00EB0BFB"/>
    <w:rsid w:val="00EB61F3"/>
    <w:rsid w:val="00EB7089"/>
    <w:rsid w:val="00EC037A"/>
    <w:rsid w:val="00EC1384"/>
    <w:rsid w:val="00EC19E0"/>
    <w:rsid w:val="00EC3917"/>
    <w:rsid w:val="00ED0842"/>
    <w:rsid w:val="00ED0A0F"/>
    <w:rsid w:val="00ED18C5"/>
    <w:rsid w:val="00ED2AE1"/>
    <w:rsid w:val="00ED4E0D"/>
    <w:rsid w:val="00ED5EE4"/>
    <w:rsid w:val="00ED631C"/>
    <w:rsid w:val="00EE610C"/>
    <w:rsid w:val="00EE6A32"/>
    <w:rsid w:val="00EE7957"/>
    <w:rsid w:val="00F004BA"/>
    <w:rsid w:val="00F00AD2"/>
    <w:rsid w:val="00F00B31"/>
    <w:rsid w:val="00F04E08"/>
    <w:rsid w:val="00F061EF"/>
    <w:rsid w:val="00F146F1"/>
    <w:rsid w:val="00F15379"/>
    <w:rsid w:val="00F15BA5"/>
    <w:rsid w:val="00F22207"/>
    <w:rsid w:val="00F23234"/>
    <w:rsid w:val="00F2511C"/>
    <w:rsid w:val="00F25A8B"/>
    <w:rsid w:val="00F25E86"/>
    <w:rsid w:val="00F26B2C"/>
    <w:rsid w:val="00F3192F"/>
    <w:rsid w:val="00F346B2"/>
    <w:rsid w:val="00F43463"/>
    <w:rsid w:val="00F44003"/>
    <w:rsid w:val="00F443EB"/>
    <w:rsid w:val="00F50389"/>
    <w:rsid w:val="00F519A2"/>
    <w:rsid w:val="00F5328A"/>
    <w:rsid w:val="00F558C6"/>
    <w:rsid w:val="00F63396"/>
    <w:rsid w:val="00F63A14"/>
    <w:rsid w:val="00F668DF"/>
    <w:rsid w:val="00F67DE5"/>
    <w:rsid w:val="00F737E2"/>
    <w:rsid w:val="00F74ABA"/>
    <w:rsid w:val="00F76693"/>
    <w:rsid w:val="00F81346"/>
    <w:rsid w:val="00F81E56"/>
    <w:rsid w:val="00F85161"/>
    <w:rsid w:val="00F8658B"/>
    <w:rsid w:val="00F8666F"/>
    <w:rsid w:val="00F87A0C"/>
    <w:rsid w:val="00F90F94"/>
    <w:rsid w:val="00F95612"/>
    <w:rsid w:val="00F95D99"/>
    <w:rsid w:val="00F96A9A"/>
    <w:rsid w:val="00FA10A4"/>
    <w:rsid w:val="00FA115F"/>
    <w:rsid w:val="00FA4F0E"/>
    <w:rsid w:val="00FA623B"/>
    <w:rsid w:val="00FA71AB"/>
    <w:rsid w:val="00FB375E"/>
    <w:rsid w:val="00FB4FF4"/>
    <w:rsid w:val="00FB58ED"/>
    <w:rsid w:val="00FB61A9"/>
    <w:rsid w:val="00FB63E0"/>
    <w:rsid w:val="00FB659F"/>
    <w:rsid w:val="00FB6646"/>
    <w:rsid w:val="00FB69EB"/>
    <w:rsid w:val="00FC09B1"/>
    <w:rsid w:val="00FC14EF"/>
    <w:rsid w:val="00FC2401"/>
    <w:rsid w:val="00FC4905"/>
    <w:rsid w:val="00FD2716"/>
    <w:rsid w:val="00FD5EAC"/>
    <w:rsid w:val="00FD67CB"/>
    <w:rsid w:val="00FD7864"/>
    <w:rsid w:val="00FD7AF2"/>
    <w:rsid w:val="00FE0C79"/>
    <w:rsid w:val="00FE2431"/>
    <w:rsid w:val="00FE4F93"/>
    <w:rsid w:val="00FE79D2"/>
    <w:rsid w:val="00FE7C7C"/>
    <w:rsid w:val="00FF174A"/>
    <w:rsid w:val="00FF48FD"/>
    <w:rsid w:val="00FF60FD"/>
    <w:rsid w:val="00FF7995"/>
    <w:rsid w:val="01C83BBC"/>
    <w:rsid w:val="01E2BF54"/>
    <w:rsid w:val="0222D8F7"/>
    <w:rsid w:val="02F93612"/>
    <w:rsid w:val="03051D7C"/>
    <w:rsid w:val="03703928"/>
    <w:rsid w:val="037369F4"/>
    <w:rsid w:val="049EE894"/>
    <w:rsid w:val="05369887"/>
    <w:rsid w:val="05423A3D"/>
    <w:rsid w:val="0577FE8B"/>
    <w:rsid w:val="0594DA02"/>
    <w:rsid w:val="05FD4EF7"/>
    <w:rsid w:val="064DE5A6"/>
    <w:rsid w:val="066FB68A"/>
    <w:rsid w:val="075F975E"/>
    <w:rsid w:val="078B1873"/>
    <w:rsid w:val="0893D62C"/>
    <w:rsid w:val="08B1D596"/>
    <w:rsid w:val="08B60392"/>
    <w:rsid w:val="09168A10"/>
    <w:rsid w:val="09B74772"/>
    <w:rsid w:val="09C83B8D"/>
    <w:rsid w:val="09FCFFBD"/>
    <w:rsid w:val="0A16222E"/>
    <w:rsid w:val="0A1B1796"/>
    <w:rsid w:val="0A1F43E5"/>
    <w:rsid w:val="0A3FD26D"/>
    <w:rsid w:val="0A56E3C4"/>
    <w:rsid w:val="0AF92CC4"/>
    <w:rsid w:val="0B68A573"/>
    <w:rsid w:val="0BA44E93"/>
    <w:rsid w:val="0BDAF536"/>
    <w:rsid w:val="0BE4D114"/>
    <w:rsid w:val="0BE5E658"/>
    <w:rsid w:val="0BEA4F2D"/>
    <w:rsid w:val="0C8738C6"/>
    <w:rsid w:val="0DDB8223"/>
    <w:rsid w:val="0ECD9156"/>
    <w:rsid w:val="0F17A923"/>
    <w:rsid w:val="0FE371D5"/>
    <w:rsid w:val="10DFB890"/>
    <w:rsid w:val="111BF920"/>
    <w:rsid w:val="1141A973"/>
    <w:rsid w:val="11A2932F"/>
    <w:rsid w:val="11E5D3D1"/>
    <w:rsid w:val="12C8D014"/>
    <w:rsid w:val="12C9B403"/>
    <w:rsid w:val="131A09D4"/>
    <w:rsid w:val="13B42803"/>
    <w:rsid w:val="14778164"/>
    <w:rsid w:val="1490916E"/>
    <w:rsid w:val="14BAC625"/>
    <w:rsid w:val="14C0E681"/>
    <w:rsid w:val="14DF8ADC"/>
    <w:rsid w:val="152A55BC"/>
    <w:rsid w:val="15E0DE54"/>
    <w:rsid w:val="161AC1EA"/>
    <w:rsid w:val="161CF896"/>
    <w:rsid w:val="16387980"/>
    <w:rsid w:val="167F54C7"/>
    <w:rsid w:val="16A6388F"/>
    <w:rsid w:val="16E0D1B6"/>
    <w:rsid w:val="16F9D202"/>
    <w:rsid w:val="174F7407"/>
    <w:rsid w:val="17851FC2"/>
    <w:rsid w:val="17D5F3A4"/>
    <w:rsid w:val="17DFE512"/>
    <w:rsid w:val="18E1E8EF"/>
    <w:rsid w:val="19997AC1"/>
    <w:rsid w:val="19BBF93B"/>
    <w:rsid w:val="1A145824"/>
    <w:rsid w:val="1A3F5514"/>
    <w:rsid w:val="1A71BF0A"/>
    <w:rsid w:val="1B97E85D"/>
    <w:rsid w:val="1C21BAF5"/>
    <w:rsid w:val="1C872AB8"/>
    <w:rsid w:val="1CAAFA7A"/>
    <w:rsid w:val="1CBE5B42"/>
    <w:rsid w:val="1CC6D7F6"/>
    <w:rsid w:val="1D03A2D7"/>
    <w:rsid w:val="1D47A438"/>
    <w:rsid w:val="1DAD1B67"/>
    <w:rsid w:val="1EDD641B"/>
    <w:rsid w:val="1F1D6A44"/>
    <w:rsid w:val="1F317B29"/>
    <w:rsid w:val="1F5C66BE"/>
    <w:rsid w:val="2060A5BA"/>
    <w:rsid w:val="20815E8C"/>
    <w:rsid w:val="211EC755"/>
    <w:rsid w:val="2133EA10"/>
    <w:rsid w:val="215EBECA"/>
    <w:rsid w:val="22A6C2B0"/>
    <w:rsid w:val="22E231DB"/>
    <w:rsid w:val="231C1F5B"/>
    <w:rsid w:val="23206E5C"/>
    <w:rsid w:val="240B13A7"/>
    <w:rsid w:val="247AB573"/>
    <w:rsid w:val="24ACD8E5"/>
    <w:rsid w:val="251652DC"/>
    <w:rsid w:val="257A502C"/>
    <w:rsid w:val="25CA67A5"/>
    <w:rsid w:val="260C8F43"/>
    <w:rsid w:val="26AA3D7B"/>
    <w:rsid w:val="27AF8197"/>
    <w:rsid w:val="27F42A5E"/>
    <w:rsid w:val="280271DE"/>
    <w:rsid w:val="289BEF04"/>
    <w:rsid w:val="28EC971B"/>
    <w:rsid w:val="28F95508"/>
    <w:rsid w:val="298C55C9"/>
    <w:rsid w:val="2ACC0B86"/>
    <w:rsid w:val="2BDA63C5"/>
    <w:rsid w:val="2C06BF27"/>
    <w:rsid w:val="2C24ADCC"/>
    <w:rsid w:val="2CF003F9"/>
    <w:rsid w:val="2D09ECC0"/>
    <w:rsid w:val="2D9BB577"/>
    <w:rsid w:val="2DEF9028"/>
    <w:rsid w:val="2E42064F"/>
    <w:rsid w:val="2F0AF77D"/>
    <w:rsid w:val="2F2703A9"/>
    <w:rsid w:val="2FE46DDC"/>
    <w:rsid w:val="30E6B91E"/>
    <w:rsid w:val="322A822A"/>
    <w:rsid w:val="325A9DB3"/>
    <w:rsid w:val="3296EF92"/>
    <w:rsid w:val="32B93A05"/>
    <w:rsid w:val="32C4EB4F"/>
    <w:rsid w:val="339DB0A9"/>
    <w:rsid w:val="33DF3155"/>
    <w:rsid w:val="33EFC59E"/>
    <w:rsid w:val="33FAFF11"/>
    <w:rsid w:val="343F4FCC"/>
    <w:rsid w:val="34ED7FFA"/>
    <w:rsid w:val="36B8E73B"/>
    <w:rsid w:val="36F0D3D1"/>
    <w:rsid w:val="37121D55"/>
    <w:rsid w:val="398DCA78"/>
    <w:rsid w:val="3B0AA6C9"/>
    <w:rsid w:val="3B34A58B"/>
    <w:rsid w:val="3B43FE70"/>
    <w:rsid w:val="3BA79CCE"/>
    <w:rsid w:val="3BB48BCC"/>
    <w:rsid w:val="3C999158"/>
    <w:rsid w:val="3CA3D5FB"/>
    <w:rsid w:val="3CB87C67"/>
    <w:rsid w:val="3CBCB855"/>
    <w:rsid w:val="3CD6F367"/>
    <w:rsid w:val="3DABC1AA"/>
    <w:rsid w:val="3DAC1FB0"/>
    <w:rsid w:val="3DDF552C"/>
    <w:rsid w:val="3E6D7A19"/>
    <w:rsid w:val="3F8272D8"/>
    <w:rsid w:val="3F9038C8"/>
    <w:rsid w:val="412CC580"/>
    <w:rsid w:val="414258D2"/>
    <w:rsid w:val="4145F329"/>
    <w:rsid w:val="415C673E"/>
    <w:rsid w:val="440003C9"/>
    <w:rsid w:val="44CA2C37"/>
    <w:rsid w:val="4544EF98"/>
    <w:rsid w:val="457B5A72"/>
    <w:rsid w:val="45A29784"/>
    <w:rsid w:val="45BE4036"/>
    <w:rsid w:val="45CFC286"/>
    <w:rsid w:val="461E700B"/>
    <w:rsid w:val="465E1B62"/>
    <w:rsid w:val="46B5F905"/>
    <w:rsid w:val="480167FD"/>
    <w:rsid w:val="481F50ED"/>
    <w:rsid w:val="48529C08"/>
    <w:rsid w:val="48B124E7"/>
    <w:rsid w:val="493B5396"/>
    <w:rsid w:val="49AB2706"/>
    <w:rsid w:val="49C5C524"/>
    <w:rsid w:val="49C8AFA1"/>
    <w:rsid w:val="4A0AB3AE"/>
    <w:rsid w:val="4A8304A0"/>
    <w:rsid w:val="4BA62A49"/>
    <w:rsid w:val="4C738068"/>
    <w:rsid w:val="4D5CAD31"/>
    <w:rsid w:val="4E415E15"/>
    <w:rsid w:val="4E7E7362"/>
    <w:rsid w:val="4E807E76"/>
    <w:rsid w:val="4ED015FF"/>
    <w:rsid w:val="4F1A3F28"/>
    <w:rsid w:val="4FA704FB"/>
    <w:rsid w:val="50C3B91E"/>
    <w:rsid w:val="5152BC7B"/>
    <w:rsid w:val="51C93507"/>
    <w:rsid w:val="527CE3F2"/>
    <w:rsid w:val="535E3DD0"/>
    <w:rsid w:val="5481DA2B"/>
    <w:rsid w:val="54A988FA"/>
    <w:rsid w:val="54D92063"/>
    <w:rsid w:val="550D4548"/>
    <w:rsid w:val="559B261A"/>
    <w:rsid w:val="55F5FA69"/>
    <w:rsid w:val="56375B41"/>
    <w:rsid w:val="569DFCF5"/>
    <w:rsid w:val="57948C97"/>
    <w:rsid w:val="57BEBA51"/>
    <w:rsid w:val="58C395A1"/>
    <w:rsid w:val="5909AA08"/>
    <w:rsid w:val="59CD3691"/>
    <w:rsid w:val="59F797D9"/>
    <w:rsid w:val="5AB1FE5E"/>
    <w:rsid w:val="5B13694D"/>
    <w:rsid w:val="5B1C80F1"/>
    <w:rsid w:val="5B371772"/>
    <w:rsid w:val="5B68FCE6"/>
    <w:rsid w:val="5BA3E4DD"/>
    <w:rsid w:val="5C0CA826"/>
    <w:rsid w:val="5C2BAAF1"/>
    <w:rsid w:val="5D53D5FF"/>
    <w:rsid w:val="5D91BF6F"/>
    <w:rsid w:val="5DA5BF6A"/>
    <w:rsid w:val="5DBA4BC8"/>
    <w:rsid w:val="5DE6D6ED"/>
    <w:rsid w:val="5E317E39"/>
    <w:rsid w:val="5EB51B10"/>
    <w:rsid w:val="600C332A"/>
    <w:rsid w:val="60AB5D79"/>
    <w:rsid w:val="60ED43DB"/>
    <w:rsid w:val="61AF34F8"/>
    <w:rsid w:val="61B06A17"/>
    <w:rsid w:val="61FCA4A3"/>
    <w:rsid w:val="6225D5F3"/>
    <w:rsid w:val="634DF281"/>
    <w:rsid w:val="6417BCD1"/>
    <w:rsid w:val="6439B67E"/>
    <w:rsid w:val="643F789B"/>
    <w:rsid w:val="644DBE6B"/>
    <w:rsid w:val="64646752"/>
    <w:rsid w:val="64F88376"/>
    <w:rsid w:val="6505E239"/>
    <w:rsid w:val="65189C80"/>
    <w:rsid w:val="6593FC3F"/>
    <w:rsid w:val="6658A55C"/>
    <w:rsid w:val="66616C01"/>
    <w:rsid w:val="67DD9A90"/>
    <w:rsid w:val="6806BF40"/>
    <w:rsid w:val="684C6414"/>
    <w:rsid w:val="68729CDB"/>
    <w:rsid w:val="6888148F"/>
    <w:rsid w:val="68E1CD0F"/>
    <w:rsid w:val="694C5A1D"/>
    <w:rsid w:val="69EE2DFF"/>
    <w:rsid w:val="6A8E42B8"/>
    <w:rsid w:val="6B1B2C2D"/>
    <w:rsid w:val="6B297A85"/>
    <w:rsid w:val="6B2A5A2C"/>
    <w:rsid w:val="6B438AD5"/>
    <w:rsid w:val="6B45050D"/>
    <w:rsid w:val="6B69A288"/>
    <w:rsid w:val="6B6A4C60"/>
    <w:rsid w:val="6BDC8014"/>
    <w:rsid w:val="6CDAA1FC"/>
    <w:rsid w:val="6D67EDA5"/>
    <w:rsid w:val="6DC25EEB"/>
    <w:rsid w:val="70318CE7"/>
    <w:rsid w:val="7034C2DC"/>
    <w:rsid w:val="703A9D80"/>
    <w:rsid w:val="70963A91"/>
    <w:rsid w:val="70B79EC3"/>
    <w:rsid w:val="70FB6699"/>
    <w:rsid w:val="72119F65"/>
    <w:rsid w:val="725FABC4"/>
    <w:rsid w:val="729D6E11"/>
    <w:rsid w:val="72A7B49A"/>
    <w:rsid w:val="72EF0098"/>
    <w:rsid w:val="730BBAC2"/>
    <w:rsid w:val="733C0E03"/>
    <w:rsid w:val="73553F03"/>
    <w:rsid w:val="7356E3E8"/>
    <w:rsid w:val="73622CB6"/>
    <w:rsid w:val="74490DEF"/>
    <w:rsid w:val="74B9FC59"/>
    <w:rsid w:val="74F3710F"/>
    <w:rsid w:val="756EE701"/>
    <w:rsid w:val="763B9861"/>
    <w:rsid w:val="766BF5F4"/>
    <w:rsid w:val="76707066"/>
    <w:rsid w:val="76A1AB52"/>
    <w:rsid w:val="76CCAD97"/>
    <w:rsid w:val="7786BA8F"/>
    <w:rsid w:val="779C90CE"/>
    <w:rsid w:val="79CC063E"/>
    <w:rsid w:val="79F85FEB"/>
    <w:rsid w:val="7A65A82B"/>
    <w:rsid w:val="7A71F84E"/>
    <w:rsid w:val="7A79668C"/>
    <w:rsid w:val="7AA9A337"/>
    <w:rsid w:val="7B3E6C58"/>
    <w:rsid w:val="7C1D7067"/>
    <w:rsid w:val="7C734FD5"/>
    <w:rsid w:val="7C86EDB2"/>
    <w:rsid w:val="7C8D78C4"/>
    <w:rsid w:val="7CEE2CDC"/>
    <w:rsid w:val="7CEEF30E"/>
    <w:rsid w:val="7D890B71"/>
    <w:rsid w:val="7D930275"/>
    <w:rsid w:val="7DCA56E3"/>
    <w:rsid w:val="7EEA10F8"/>
    <w:rsid w:val="7EFC37E5"/>
    <w:rsid w:val="7F6F4F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61233"/>
  <w15:chartTrackingRefBased/>
  <w15:docId w15:val="{9F4E8944-9428-405C-B16B-536BF8BEA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C74"/>
    <w:pPr>
      <w:spacing w:before="120" w:after="120" w:line="360" w:lineRule="auto"/>
    </w:pPr>
    <w:rPr>
      <w:rFonts w:ascii="Arial" w:hAnsi="Arial"/>
      <w:sz w:val="24"/>
    </w:rPr>
  </w:style>
  <w:style w:type="paragraph" w:styleId="Heading1">
    <w:name w:val="heading 1"/>
    <w:basedOn w:val="Normal"/>
    <w:next w:val="Normal"/>
    <w:link w:val="Heading1Char"/>
    <w:uiPriority w:val="9"/>
    <w:qFormat/>
    <w:rsid w:val="009C13F0"/>
    <w:pPr>
      <w:keepNext/>
      <w:keepLines/>
      <w:spacing w:before="160" w:after="0"/>
      <w:outlineLvl w:val="0"/>
    </w:pPr>
    <w:rPr>
      <w:rFonts w:eastAsiaTheme="majorEastAsia" w:cstheme="majorBidi"/>
      <w:b/>
      <w:color w:val="002664"/>
      <w:spacing w:val="-10"/>
      <w:kern w:val="28"/>
      <w:sz w:val="44"/>
      <w:szCs w:val="44"/>
    </w:rPr>
  </w:style>
  <w:style w:type="paragraph" w:styleId="Heading2">
    <w:name w:val="heading 2"/>
    <w:basedOn w:val="Normal"/>
    <w:next w:val="Normal"/>
    <w:link w:val="Heading2Char"/>
    <w:uiPriority w:val="9"/>
    <w:unhideWhenUsed/>
    <w:qFormat/>
    <w:rsid w:val="009C13F0"/>
    <w:pPr>
      <w:keepNext/>
      <w:keepLines/>
      <w:spacing w:before="160" w:after="0"/>
      <w:outlineLvl w:val="1"/>
    </w:pPr>
    <w:rPr>
      <w:rFonts w:eastAsiaTheme="majorEastAsia" w:cstheme="majorBidi"/>
      <w:b/>
      <w:color w:val="002664"/>
      <w:sz w:val="32"/>
      <w:szCs w:val="32"/>
    </w:rPr>
  </w:style>
  <w:style w:type="paragraph" w:styleId="Heading3">
    <w:name w:val="heading 3"/>
    <w:basedOn w:val="Normal"/>
    <w:next w:val="Normal"/>
    <w:link w:val="Heading3Char"/>
    <w:uiPriority w:val="9"/>
    <w:unhideWhenUsed/>
    <w:qFormat/>
    <w:rsid w:val="009C13F0"/>
    <w:pPr>
      <w:keepNext/>
      <w:keepLines/>
      <w:spacing w:before="160" w:after="80"/>
      <w:outlineLvl w:val="2"/>
    </w:pPr>
    <w:rPr>
      <w:rFonts w:eastAsiaTheme="majorEastAsia" w:cstheme="majorBidi"/>
      <w:bCs/>
      <w:color w:val="002664"/>
      <w:sz w:val="28"/>
      <w:szCs w:val="24"/>
    </w:rPr>
  </w:style>
  <w:style w:type="paragraph" w:styleId="Heading4">
    <w:name w:val="heading 4"/>
    <w:basedOn w:val="Normal"/>
    <w:next w:val="Normal"/>
    <w:link w:val="Heading4Char"/>
    <w:uiPriority w:val="9"/>
    <w:unhideWhenUsed/>
    <w:qFormat/>
    <w:rsid w:val="001F0636"/>
    <w:pPr>
      <w:keepNext/>
      <w:keepLines/>
      <w:spacing w:before="80" w:after="40"/>
      <w:outlineLvl w:val="3"/>
    </w:pPr>
    <w:rPr>
      <w:rFonts w:eastAsiaTheme="majorEastAsia" w:cstheme="majorBidi"/>
      <w:iCs/>
      <w:color w:val="0F4761" w:themeColor="accent1" w:themeShade="BF"/>
      <w:sz w:val="28"/>
    </w:rPr>
  </w:style>
  <w:style w:type="paragraph" w:styleId="Heading5">
    <w:name w:val="heading 5"/>
    <w:basedOn w:val="Normal"/>
    <w:next w:val="Normal"/>
    <w:link w:val="Heading5Char"/>
    <w:uiPriority w:val="9"/>
    <w:unhideWhenUsed/>
    <w:qFormat/>
    <w:rsid w:val="00B25D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D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D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D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D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3F0"/>
    <w:rPr>
      <w:rFonts w:ascii="Arial" w:eastAsiaTheme="majorEastAsia" w:hAnsi="Arial" w:cstheme="majorBidi"/>
      <w:b/>
      <w:color w:val="002664"/>
      <w:spacing w:val="-10"/>
      <w:kern w:val="28"/>
      <w:sz w:val="44"/>
      <w:szCs w:val="44"/>
    </w:rPr>
  </w:style>
  <w:style w:type="character" w:customStyle="1" w:styleId="Heading2Char">
    <w:name w:val="Heading 2 Char"/>
    <w:basedOn w:val="DefaultParagraphFont"/>
    <w:link w:val="Heading2"/>
    <w:uiPriority w:val="9"/>
    <w:rsid w:val="009C13F0"/>
    <w:rPr>
      <w:rFonts w:ascii="Arial" w:eastAsiaTheme="majorEastAsia" w:hAnsi="Arial" w:cstheme="majorBidi"/>
      <w:b/>
      <w:color w:val="002664"/>
      <w:sz w:val="32"/>
      <w:szCs w:val="32"/>
    </w:rPr>
  </w:style>
  <w:style w:type="character" w:customStyle="1" w:styleId="Heading3Char">
    <w:name w:val="Heading 3 Char"/>
    <w:basedOn w:val="DefaultParagraphFont"/>
    <w:link w:val="Heading3"/>
    <w:uiPriority w:val="9"/>
    <w:rsid w:val="009C13F0"/>
    <w:rPr>
      <w:rFonts w:ascii="Arial" w:eastAsiaTheme="majorEastAsia" w:hAnsi="Arial" w:cstheme="majorBidi"/>
      <w:bCs/>
      <w:color w:val="002664"/>
      <w:sz w:val="28"/>
      <w:szCs w:val="24"/>
    </w:rPr>
  </w:style>
  <w:style w:type="character" w:customStyle="1" w:styleId="Heading4Char">
    <w:name w:val="Heading 4 Char"/>
    <w:basedOn w:val="DefaultParagraphFont"/>
    <w:link w:val="Heading4"/>
    <w:uiPriority w:val="9"/>
    <w:rsid w:val="001F0636"/>
    <w:rPr>
      <w:rFonts w:ascii="Arial" w:eastAsiaTheme="majorEastAsia" w:hAnsi="Arial" w:cstheme="majorBidi"/>
      <w:iCs/>
      <w:color w:val="0F4761" w:themeColor="accent1" w:themeShade="BF"/>
      <w:sz w:val="28"/>
    </w:rPr>
  </w:style>
  <w:style w:type="character" w:customStyle="1" w:styleId="Heading5Char">
    <w:name w:val="Heading 5 Char"/>
    <w:basedOn w:val="DefaultParagraphFont"/>
    <w:link w:val="Heading5"/>
    <w:uiPriority w:val="9"/>
    <w:rsid w:val="00B25D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D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D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D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D43"/>
    <w:rPr>
      <w:rFonts w:eastAsiaTheme="majorEastAsia" w:cstheme="majorBidi"/>
      <w:color w:val="272727" w:themeColor="text1" w:themeTint="D8"/>
    </w:rPr>
  </w:style>
  <w:style w:type="paragraph" w:styleId="Title">
    <w:name w:val="Title"/>
    <w:basedOn w:val="Normal"/>
    <w:next w:val="Normal"/>
    <w:link w:val="TitleChar"/>
    <w:uiPriority w:val="10"/>
    <w:qFormat/>
    <w:rsid w:val="007E7BCE"/>
    <w:pPr>
      <w:spacing w:after="80" w:line="240" w:lineRule="auto"/>
      <w:contextualSpacing/>
    </w:pPr>
    <w:rPr>
      <w:rFonts w:eastAsiaTheme="majorEastAsia" w:cstheme="majorBidi"/>
      <w:b/>
      <w:color w:val="002664"/>
      <w:spacing w:val="-10"/>
      <w:kern w:val="28"/>
      <w:sz w:val="64"/>
      <w:szCs w:val="56"/>
    </w:rPr>
  </w:style>
  <w:style w:type="character" w:customStyle="1" w:styleId="TitleChar">
    <w:name w:val="Title Char"/>
    <w:basedOn w:val="DefaultParagraphFont"/>
    <w:link w:val="Title"/>
    <w:uiPriority w:val="10"/>
    <w:rsid w:val="007E7BCE"/>
    <w:rPr>
      <w:rFonts w:ascii="Arial" w:eastAsiaTheme="majorEastAsia" w:hAnsi="Arial" w:cstheme="majorBidi"/>
      <w:b/>
      <w:color w:val="002664"/>
      <w:spacing w:val="-10"/>
      <w:kern w:val="28"/>
      <w:sz w:val="64"/>
      <w:szCs w:val="56"/>
    </w:rPr>
  </w:style>
  <w:style w:type="paragraph" w:styleId="Subtitle">
    <w:name w:val="Subtitle"/>
    <w:basedOn w:val="Normal"/>
    <w:next w:val="Normal"/>
    <w:link w:val="SubtitleChar"/>
    <w:uiPriority w:val="11"/>
    <w:qFormat/>
    <w:rsid w:val="00FF60FD"/>
    <w:pPr>
      <w:numPr>
        <w:ilvl w:val="1"/>
      </w:numPr>
    </w:pPr>
    <w:rPr>
      <w:rFonts w:eastAsiaTheme="majorEastAsia" w:cstheme="majorBidi"/>
      <w:b/>
      <w:color w:val="002664"/>
      <w:spacing w:val="15"/>
      <w:sz w:val="32"/>
      <w:szCs w:val="28"/>
    </w:rPr>
  </w:style>
  <w:style w:type="character" w:customStyle="1" w:styleId="SubtitleChar">
    <w:name w:val="Subtitle Char"/>
    <w:basedOn w:val="DefaultParagraphFont"/>
    <w:link w:val="Subtitle"/>
    <w:uiPriority w:val="11"/>
    <w:rsid w:val="00FF60FD"/>
    <w:rPr>
      <w:rFonts w:ascii="Arial" w:eastAsiaTheme="majorEastAsia" w:hAnsi="Arial" w:cstheme="majorBidi"/>
      <w:b/>
      <w:color w:val="002664"/>
      <w:spacing w:val="15"/>
      <w:sz w:val="32"/>
      <w:szCs w:val="28"/>
    </w:rPr>
  </w:style>
  <w:style w:type="paragraph" w:styleId="Quote">
    <w:name w:val="Quote"/>
    <w:basedOn w:val="Normal"/>
    <w:next w:val="Normal"/>
    <w:link w:val="QuoteChar"/>
    <w:uiPriority w:val="29"/>
    <w:qFormat/>
    <w:rsid w:val="00B25D43"/>
    <w:pPr>
      <w:spacing w:before="160"/>
      <w:jc w:val="center"/>
    </w:pPr>
    <w:rPr>
      <w:i/>
      <w:iCs/>
      <w:color w:val="404040" w:themeColor="text1" w:themeTint="BF"/>
    </w:rPr>
  </w:style>
  <w:style w:type="character" w:customStyle="1" w:styleId="QuoteChar">
    <w:name w:val="Quote Char"/>
    <w:basedOn w:val="DefaultParagraphFont"/>
    <w:link w:val="Quote"/>
    <w:uiPriority w:val="29"/>
    <w:rsid w:val="00B25D43"/>
    <w:rPr>
      <w:i/>
      <w:iCs/>
      <w:color w:val="404040" w:themeColor="text1" w:themeTint="BF"/>
    </w:rPr>
  </w:style>
  <w:style w:type="paragraph" w:styleId="ListParagraph">
    <w:name w:val="List Paragraph"/>
    <w:basedOn w:val="Normal"/>
    <w:uiPriority w:val="34"/>
    <w:qFormat/>
    <w:rsid w:val="00B25D43"/>
    <w:pPr>
      <w:ind w:left="720"/>
      <w:contextualSpacing/>
    </w:pPr>
  </w:style>
  <w:style w:type="character" w:styleId="IntenseEmphasis">
    <w:name w:val="Intense Emphasis"/>
    <w:basedOn w:val="DefaultParagraphFont"/>
    <w:uiPriority w:val="21"/>
    <w:qFormat/>
    <w:rsid w:val="00B25D43"/>
    <w:rPr>
      <w:i/>
      <w:iCs/>
      <w:color w:val="0F4761" w:themeColor="accent1" w:themeShade="BF"/>
    </w:rPr>
  </w:style>
  <w:style w:type="paragraph" w:styleId="IntenseQuote">
    <w:name w:val="Intense Quote"/>
    <w:basedOn w:val="Normal"/>
    <w:next w:val="Normal"/>
    <w:link w:val="IntenseQuoteChar"/>
    <w:uiPriority w:val="30"/>
    <w:qFormat/>
    <w:rsid w:val="00B25D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D43"/>
    <w:rPr>
      <w:i/>
      <w:iCs/>
      <w:color w:val="0F4761" w:themeColor="accent1" w:themeShade="BF"/>
    </w:rPr>
  </w:style>
  <w:style w:type="character" w:styleId="IntenseReference">
    <w:name w:val="Intense Reference"/>
    <w:basedOn w:val="DefaultParagraphFont"/>
    <w:uiPriority w:val="32"/>
    <w:qFormat/>
    <w:rsid w:val="00B25D43"/>
    <w:rPr>
      <w:b/>
      <w:bCs/>
      <w:smallCaps/>
      <w:color w:val="0F4761" w:themeColor="accent1" w:themeShade="BF"/>
      <w:spacing w:val="5"/>
    </w:rPr>
  </w:style>
  <w:style w:type="paragraph" w:styleId="Header">
    <w:name w:val="header"/>
    <w:basedOn w:val="Normal"/>
    <w:link w:val="HeaderChar"/>
    <w:uiPriority w:val="99"/>
    <w:unhideWhenUsed/>
    <w:rsid w:val="009B3FDB"/>
    <w:pPr>
      <w:tabs>
        <w:tab w:val="center" w:pos="4513"/>
        <w:tab w:val="right" w:pos="9026"/>
      </w:tabs>
      <w:spacing w:after="240" w:line="240" w:lineRule="auto"/>
    </w:pPr>
    <w:rPr>
      <w:b/>
      <w:color w:val="002664"/>
      <w:sz w:val="28"/>
    </w:rPr>
  </w:style>
  <w:style w:type="character" w:customStyle="1" w:styleId="HeaderChar">
    <w:name w:val="Header Char"/>
    <w:basedOn w:val="DefaultParagraphFont"/>
    <w:link w:val="Header"/>
    <w:uiPriority w:val="99"/>
    <w:rsid w:val="009B3FDB"/>
    <w:rPr>
      <w:rFonts w:ascii="Arial" w:hAnsi="Arial"/>
      <w:b/>
      <w:color w:val="002664"/>
      <w:sz w:val="28"/>
    </w:rPr>
  </w:style>
  <w:style w:type="paragraph" w:styleId="Footer">
    <w:name w:val="footer"/>
    <w:basedOn w:val="Normal"/>
    <w:link w:val="FooterChar"/>
    <w:uiPriority w:val="99"/>
    <w:unhideWhenUsed/>
    <w:rsid w:val="009B3FDB"/>
    <w:pPr>
      <w:tabs>
        <w:tab w:val="center" w:pos="4513"/>
        <w:tab w:val="right" w:pos="9026"/>
      </w:tabs>
      <w:spacing w:after="0" w:line="240" w:lineRule="auto"/>
    </w:pPr>
    <w:rPr>
      <w:b/>
      <w:color w:val="002664"/>
      <w:sz w:val="28"/>
    </w:rPr>
  </w:style>
  <w:style w:type="character" w:customStyle="1" w:styleId="FooterChar">
    <w:name w:val="Footer Char"/>
    <w:basedOn w:val="DefaultParagraphFont"/>
    <w:link w:val="Footer"/>
    <w:uiPriority w:val="99"/>
    <w:rsid w:val="009B3FDB"/>
    <w:rPr>
      <w:rFonts w:ascii="Arial" w:hAnsi="Arial"/>
      <w:b/>
      <w:color w:val="002664"/>
      <w:sz w:val="28"/>
    </w:rPr>
  </w:style>
  <w:style w:type="character" w:styleId="BookTitle">
    <w:name w:val="Book Title"/>
    <w:basedOn w:val="DefaultParagraphFont"/>
    <w:uiPriority w:val="33"/>
    <w:qFormat/>
    <w:rsid w:val="00B10F4C"/>
    <w:rPr>
      <w:b/>
      <w:bCs/>
      <w:i/>
      <w:iCs/>
      <w:spacing w:val="5"/>
    </w:rPr>
  </w:style>
  <w:style w:type="character" w:styleId="Hyperlink">
    <w:name w:val="Hyperlink"/>
    <w:basedOn w:val="DefaultParagraphFont"/>
    <w:uiPriority w:val="99"/>
    <w:unhideWhenUsed/>
    <w:rsid w:val="00971CAA"/>
    <w:rPr>
      <w:color w:val="002664"/>
      <w:u w:val="single"/>
    </w:rPr>
  </w:style>
  <w:style w:type="character" w:styleId="UnresolvedMention">
    <w:name w:val="Unresolved Mention"/>
    <w:basedOn w:val="DefaultParagraphFont"/>
    <w:uiPriority w:val="99"/>
    <w:semiHidden/>
    <w:unhideWhenUsed/>
    <w:rsid w:val="00B10F4C"/>
    <w:rPr>
      <w:color w:val="605E5C"/>
      <w:shd w:val="clear" w:color="auto" w:fill="E1DFDD"/>
    </w:rPr>
  </w:style>
  <w:style w:type="paragraph" w:styleId="ListBullet">
    <w:name w:val="List Bullet"/>
    <w:basedOn w:val="Normal"/>
    <w:uiPriority w:val="99"/>
    <w:unhideWhenUsed/>
    <w:rsid w:val="00B10F4C"/>
    <w:pPr>
      <w:numPr>
        <w:numId w:val="2"/>
      </w:numPr>
      <w:contextualSpacing/>
    </w:pPr>
  </w:style>
  <w:style w:type="paragraph" w:styleId="TOC1">
    <w:name w:val="toc 1"/>
    <w:basedOn w:val="Normal"/>
    <w:next w:val="Normal"/>
    <w:autoRedefine/>
    <w:uiPriority w:val="39"/>
    <w:unhideWhenUsed/>
    <w:rsid w:val="00C17D04"/>
    <w:pPr>
      <w:tabs>
        <w:tab w:val="right" w:leader="dot" w:pos="9742"/>
      </w:tabs>
      <w:spacing w:after="100"/>
    </w:pPr>
  </w:style>
  <w:style w:type="character" w:styleId="CommentReference">
    <w:name w:val="annotation reference"/>
    <w:basedOn w:val="DefaultParagraphFont"/>
    <w:uiPriority w:val="99"/>
    <w:unhideWhenUsed/>
    <w:rsid w:val="00BB7E05"/>
    <w:rPr>
      <w:sz w:val="16"/>
      <w:szCs w:val="16"/>
    </w:rPr>
  </w:style>
  <w:style w:type="paragraph" w:styleId="Caption">
    <w:name w:val="caption"/>
    <w:basedOn w:val="Normal"/>
    <w:next w:val="Normal"/>
    <w:uiPriority w:val="35"/>
    <w:unhideWhenUsed/>
    <w:qFormat/>
    <w:rsid w:val="00BB7E05"/>
    <w:pPr>
      <w:spacing w:after="200" w:line="240" w:lineRule="auto"/>
    </w:pPr>
    <w:rPr>
      <w:i/>
      <w:iCs/>
      <w:color w:val="0E2841" w:themeColor="text2"/>
      <w:sz w:val="18"/>
      <w:szCs w:val="18"/>
    </w:rPr>
  </w:style>
  <w:style w:type="character" w:styleId="Mention">
    <w:name w:val="Mention"/>
    <w:basedOn w:val="DefaultParagraphFont"/>
    <w:uiPriority w:val="99"/>
    <w:unhideWhenUsed/>
    <w:rsid w:val="00BB7E05"/>
    <w:rPr>
      <w:color w:val="2B579A"/>
      <w:shd w:val="clear" w:color="auto" w:fill="E1DFDD"/>
    </w:rPr>
  </w:style>
  <w:style w:type="character" w:styleId="PlaceholderText">
    <w:name w:val="Placeholder Text"/>
    <w:basedOn w:val="DefaultParagraphFont"/>
    <w:uiPriority w:val="99"/>
    <w:semiHidden/>
    <w:rsid w:val="00BB7E05"/>
    <w:rPr>
      <w:color w:val="666666"/>
    </w:rPr>
  </w:style>
  <w:style w:type="character" w:styleId="SubtleReference">
    <w:name w:val="Subtle Reference"/>
    <w:basedOn w:val="DefaultParagraphFont"/>
    <w:uiPriority w:val="31"/>
    <w:qFormat/>
    <w:rsid w:val="00BB7E05"/>
    <w:rPr>
      <w:smallCaps/>
      <w:color w:val="5A5A5A" w:themeColor="text1" w:themeTint="A5"/>
    </w:rPr>
  </w:style>
  <w:style w:type="paragraph" w:styleId="TOAHeading">
    <w:name w:val="toa heading"/>
    <w:basedOn w:val="Normal"/>
    <w:next w:val="Normal"/>
    <w:uiPriority w:val="99"/>
    <w:unhideWhenUsed/>
    <w:rsid w:val="004E6BD9"/>
    <w:rPr>
      <w:rFonts w:asciiTheme="majorHAnsi" w:eastAsiaTheme="majorEastAsia" w:hAnsiTheme="majorHAnsi" w:cstheme="majorBidi"/>
      <w:b/>
      <w:bCs/>
      <w:szCs w:val="24"/>
    </w:rPr>
  </w:style>
  <w:style w:type="paragraph" w:styleId="TOCHeading">
    <w:name w:val="TOC Heading"/>
    <w:basedOn w:val="Heading1"/>
    <w:next w:val="Normal"/>
    <w:uiPriority w:val="39"/>
    <w:unhideWhenUsed/>
    <w:qFormat/>
    <w:rsid w:val="007E7BCE"/>
    <w:pPr>
      <w:spacing w:before="240" w:after="240" w:line="259" w:lineRule="auto"/>
      <w:outlineLvl w:val="9"/>
    </w:pPr>
    <w:rPr>
      <w:kern w:val="0"/>
      <w:sz w:val="36"/>
      <w:szCs w:val="32"/>
      <w:lang w:val="en-US"/>
      <w14:ligatures w14:val="none"/>
    </w:rPr>
  </w:style>
  <w:style w:type="paragraph" w:styleId="TOC2">
    <w:name w:val="toc 2"/>
    <w:basedOn w:val="Normal"/>
    <w:next w:val="Normal"/>
    <w:autoRedefine/>
    <w:uiPriority w:val="39"/>
    <w:unhideWhenUsed/>
    <w:rsid w:val="00AD3380"/>
    <w:pPr>
      <w:spacing w:after="100"/>
    </w:pPr>
    <w:rPr>
      <w:rFonts w:eastAsiaTheme="minorEastAsia" w:cs="Times New Roman"/>
      <w:kern w:val="0"/>
      <w:lang w:val="en-US"/>
      <w14:ligatures w14:val="none"/>
    </w:rPr>
  </w:style>
  <w:style w:type="paragraph" w:styleId="TOC3">
    <w:name w:val="toc 3"/>
    <w:basedOn w:val="Normal"/>
    <w:next w:val="Normal"/>
    <w:autoRedefine/>
    <w:uiPriority w:val="39"/>
    <w:unhideWhenUsed/>
    <w:rsid w:val="004E6BD9"/>
    <w:pPr>
      <w:spacing w:after="100" w:line="259" w:lineRule="auto"/>
      <w:ind w:left="440"/>
    </w:pPr>
    <w:rPr>
      <w:rFonts w:asciiTheme="minorHAnsi" w:eastAsiaTheme="minorEastAsia" w:hAnsiTheme="minorHAnsi" w:cs="Times New Roman"/>
      <w:kern w:val="0"/>
      <w:sz w:val="22"/>
      <w:lang w:val="en-US"/>
      <w14:ligatures w14:val="none"/>
    </w:rPr>
  </w:style>
  <w:style w:type="table" w:styleId="TableGrid">
    <w:name w:val="Table Grid"/>
    <w:basedOn w:val="TableNormal"/>
    <w:uiPriority w:val="39"/>
    <w:rsid w:val="00B72536"/>
    <w:pPr>
      <w:spacing w:after="0" w:line="240" w:lineRule="auto"/>
    </w:pPr>
    <w:tblPr/>
  </w:style>
  <w:style w:type="character" w:styleId="Strong">
    <w:name w:val="Strong"/>
    <w:basedOn w:val="DefaultParagraphFont"/>
    <w:uiPriority w:val="22"/>
    <w:qFormat/>
    <w:rsid w:val="00110B6E"/>
    <w:rPr>
      <w:b/>
      <w:bCs/>
    </w:rPr>
  </w:style>
  <w:style w:type="table" w:customStyle="1" w:styleId="Headerblue">
    <w:name w:val="Header blue"/>
    <w:basedOn w:val="TableNormal"/>
    <w:uiPriority w:val="99"/>
    <w:rsid w:val="0086230C"/>
    <w:pPr>
      <w:spacing w:after="0" w:line="240" w:lineRule="auto"/>
    </w:pPr>
    <w:rPr>
      <w:rFonts w:ascii="Arial" w:hAnsi="Arial"/>
      <w:sz w:val="24"/>
    </w:rPr>
    <w:tblPr/>
    <w:tcPr>
      <w:tcBorders>
        <w:top w:val="single" w:sz="4" w:space="0" w:color="auto"/>
        <w:bottom w:val="nil"/>
      </w:tcBorders>
      <w:shd w:val="clear" w:color="auto" w:fill="auto"/>
    </w:tcPr>
    <w:tblStylePr w:type="firstRow">
      <w:pPr>
        <w:jc w:val="left"/>
      </w:pPr>
      <w:rPr>
        <w:b/>
      </w:rPr>
    </w:tblStylePr>
  </w:style>
  <w:style w:type="character" w:styleId="FollowedHyperlink">
    <w:name w:val="FollowedHyperlink"/>
    <w:basedOn w:val="DefaultParagraphFont"/>
    <w:uiPriority w:val="99"/>
    <w:semiHidden/>
    <w:unhideWhenUsed/>
    <w:rsid w:val="00971CAA"/>
    <w:rPr>
      <w:color w:val="551A8B"/>
      <w:u w:val="single"/>
    </w:rPr>
  </w:style>
  <w:style w:type="table" w:customStyle="1" w:styleId="Columnblue">
    <w:name w:val="Column blue"/>
    <w:basedOn w:val="TableNormal"/>
    <w:uiPriority w:val="99"/>
    <w:rsid w:val="00F3192F"/>
    <w:pPr>
      <w:spacing w:after="0" w:line="240" w:lineRule="auto"/>
    </w:pPr>
    <w:tblPr/>
    <w:tcPr>
      <w:shd w:val="clear" w:color="auto" w:fill="B3E5F6"/>
    </w:tcPr>
    <w:tblStylePr w:type="firstCol">
      <w:rPr>
        <w:b/>
      </w:rPr>
    </w:tblStylePr>
  </w:style>
  <w:style w:type="table" w:customStyle="1" w:styleId="Headerandcolumnblue">
    <w:name w:val="Header and column blue"/>
    <w:basedOn w:val="TableNormal"/>
    <w:uiPriority w:val="99"/>
    <w:rsid w:val="00F3192F"/>
    <w:pPr>
      <w:spacing w:after="0" w:line="240" w:lineRule="auto"/>
    </w:pPr>
    <w:tblPr/>
    <w:tcPr>
      <w:shd w:val="clear" w:color="auto" w:fill="B3E5F6"/>
    </w:tcPr>
    <w:tblStylePr w:type="firstRow">
      <w:rPr>
        <w:b/>
      </w:rPr>
      <w:tblPr/>
      <w:tcPr>
        <w:shd w:val="clear" w:color="auto" w:fill="B3E5F6"/>
      </w:tcPr>
    </w:tblStylePr>
    <w:tblStylePr w:type="firstCol">
      <w:rPr>
        <w:b/>
      </w:rPr>
    </w:tblStylePr>
  </w:style>
  <w:style w:type="character" w:styleId="PageNumber">
    <w:name w:val="page number"/>
    <w:basedOn w:val="DefaultParagraphFont"/>
    <w:uiPriority w:val="99"/>
    <w:semiHidden/>
    <w:unhideWhenUsed/>
    <w:rsid w:val="000C6079"/>
    <w:rPr>
      <w:rFonts w:ascii="Arial" w:hAnsi="Arial"/>
      <w:b/>
      <w:color w:val="002664"/>
      <w:sz w:val="24"/>
    </w:rPr>
  </w:style>
  <w:style w:type="paragraph" w:styleId="NormalWeb">
    <w:name w:val="Normal (Web)"/>
    <w:basedOn w:val="Normal"/>
    <w:uiPriority w:val="99"/>
    <w:semiHidden/>
    <w:unhideWhenUsed/>
    <w:rsid w:val="00C925EF"/>
    <w:rPr>
      <w:rFonts w:ascii="Times New Roman" w:hAnsi="Times New Roman" w:cs="Times New Roman"/>
      <w:szCs w:val="24"/>
    </w:rPr>
  </w:style>
  <w:style w:type="paragraph" w:styleId="Revision">
    <w:name w:val="Revision"/>
    <w:hidden/>
    <w:uiPriority w:val="99"/>
    <w:semiHidden/>
    <w:rsid w:val="00DB3C69"/>
    <w:pPr>
      <w:spacing w:after="0" w:line="240" w:lineRule="auto"/>
    </w:pPr>
    <w:rPr>
      <w:rFonts w:ascii="Arial" w:hAnsi="Arial"/>
      <w:sz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47B47"/>
    <w:rPr>
      <w:b/>
      <w:bCs/>
    </w:rPr>
  </w:style>
  <w:style w:type="character" w:customStyle="1" w:styleId="CommentSubjectChar">
    <w:name w:val="Comment Subject Char"/>
    <w:basedOn w:val="CommentTextChar"/>
    <w:link w:val="CommentSubject"/>
    <w:uiPriority w:val="99"/>
    <w:semiHidden/>
    <w:rsid w:val="00447B47"/>
    <w:rPr>
      <w:rFonts w:ascii="Arial" w:hAnsi="Arial"/>
      <w:b/>
      <w:bCs/>
      <w:sz w:val="20"/>
      <w:szCs w:val="20"/>
    </w:rPr>
  </w:style>
  <w:style w:type="paragraph" w:styleId="NoSpacing">
    <w:name w:val="No Spacing"/>
    <w:uiPriority w:val="1"/>
    <w:qFormat/>
    <w:rsid w:val="00FF48FD"/>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39878">
      <w:bodyDiv w:val="1"/>
      <w:marLeft w:val="0"/>
      <w:marRight w:val="0"/>
      <w:marTop w:val="0"/>
      <w:marBottom w:val="0"/>
      <w:divBdr>
        <w:top w:val="none" w:sz="0" w:space="0" w:color="auto"/>
        <w:left w:val="none" w:sz="0" w:space="0" w:color="auto"/>
        <w:bottom w:val="none" w:sz="0" w:space="0" w:color="auto"/>
        <w:right w:val="none" w:sz="0" w:space="0" w:color="auto"/>
      </w:divBdr>
    </w:div>
    <w:div w:id="187839234">
      <w:bodyDiv w:val="1"/>
      <w:marLeft w:val="0"/>
      <w:marRight w:val="0"/>
      <w:marTop w:val="0"/>
      <w:marBottom w:val="0"/>
      <w:divBdr>
        <w:top w:val="none" w:sz="0" w:space="0" w:color="auto"/>
        <w:left w:val="none" w:sz="0" w:space="0" w:color="auto"/>
        <w:bottom w:val="none" w:sz="0" w:space="0" w:color="auto"/>
        <w:right w:val="none" w:sz="0" w:space="0" w:color="auto"/>
      </w:divBdr>
    </w:div>
    <w:div w:id="278538490">
      <w:bodyDiv w:val="1"/>
      <w:marLeft w:val="0"/>
      <w:marRight w:val="0"/>
      <w:marTop w:val="0"/>
      <w:marBottom w:val="0"/>
      <w:divBdr>
        <w:top w:val="none" w:sz="0" w:space="0" w:color="auto"/>
        <w:left w:val="none" w:sz="0" w:space="0" w:color="auto"/>
        <w:bottom w:val="none" w:sz="0" w:space="0" w:color="auto"/>
        <w:right w:val="none" w:sz="0" w:space="0" w:color="auto"/>
      </w:divBdr>
    </w:div>
    <w:div w:id="326325067">
      <w:bodyDiv w:val="1"/>
      <w:marLeft w:val="0"/>
      <w:marRight w:val="0"/>
      <w:marTop w:val="0"/>
      <w:marBottom w:val="0"/>
      <w:divBdr>
        <w:top w:val="none" w:sz="0" w:space="0" w:color="auto"/>
        <w:left w:val="none" w:sz="0" w:space="0" w:color="auto"/>
        <w:bottom w:val="none" w:sz="0" w:space="0" w:color="auto"/>
        <w:right w:val="none" w:sz="0" w:space="0" w:color="auto"/>
      </w:divBdr>
    </w:div>
    <w:div w:id="442267054">
      <w:bodyDiv w:val="1"/>
      <w:marLeft w:val="0"/>
      <w:marRight w:val="0"/>
      <w:marTop w:val="0"/>
      <w:marBottom w:val="0"/>
      <w:divBdr>
        <w:top w:val="none" w:sz="0" w:space="0" w:color="auto"/>
        <w:left w:val="none" w:sz="0" w:space="0" w:color="auto"/>
        <w:bottom w:val="none" w:sz="0" w:space="0" w:color="auto"/>
        <w:right w:val="none" w:sz="0" w:space="0" w:color="auto"/>
      </w:divBdr>
    </w:div>
    <w:div w:id="518617667">
      <w:bodyDiv w:val="1"/>
      <w:marLeft w:val="0"/>
      <w:marRight w:val="0"/>
      <w:marTop w:val="0"/>
      <w:marBottom w:val="0"/>
      <w:divBdr>
        <w:top w:val="none" w:sz="0" w:space="0" w:color="auto"/>
        <w:left w:val="none" w:sz="0" w:space="0" w:color="auto"/>
        <w:bottom w:val="none" w:sz="0" w:space="0" w:color="auto"/>
        <w:right w:val="none" w:sz="0" w:space="0" w:color="auto"/>
      </w:divBdr>
    </w:div>
    <w:div w:id="604270070">
      <w:bodyDiv w:val="1"/>
      <w:marLeft w:val="0"/>
      <w:marRight w:val="0"/>
      <w:marTop w:val="0"/>
      <w:marBottom w:val="0"/>
      <w:divBdr>
        <w:top w:val="none" w:sz="0" w:space="0" w:color="auto"/>
        <w:left w:val="none" w:sz="0" w:space="0" w:color="auto"/>
        <w:bottom w:val="none" w:sz="0" w:space="0" w:color="auto"/>
        <w:right w:val="none" w:sz="0" w:space="0" w:color="auto"/>
      </w:divBdr>
    </w:div>
    <w:div w:id="658072784">
      <w:bodyDiv w:val="1"/>
      <w:marLeft w:val="0"/>
      <w:marRight w:val="0"/>
      <w:marTop w:val="0"/>
      <w:marBottom w:val="0"/>
      <w:divBdr>
        <w:top w:val="none" w:sz="0" w:space="0" w:color="auto"/>
        <w:left w:val="none" w:sz="0" w:space="0" w:color="auto"/>
        <w:bottom w:val="none" w:sz="0" w:space="0" w:color="auto"/>
        <w:right w:val="none" w:sz="0" w:space="0" w:color="auto"/>
      </w:divBdr>
    </w:div>
    <w:div w:id="722946706">
      <w:bodyDiv w:val="1"/>
      <w:marLeft w:val="0"/>
      <w:marRight w:val="0"/>
      <w:marTop w:val="0"/>
      <w:marBottom w:val="0"/>
      <w:divBdr>
        <w:top w:val="none" w:sz="0" w:space="0" w:color="auto"/>
        <w:left w:val="none" w:sz="0" w:space="0" w:color="auto"/>
        <w:bottom w:val="none" w:sz="0" w:space="0" w:color="auto"/>
        <w:right w:val="none" w:sz="0" w:space="0" w:color="auto"/>
      </w:divBdr>
    </w:div>
    <w:div w:id="765733120">
      <w:bodyDiv w:val="1"/>
      <w:marLeft w:val="0"/>
      <w:marRight w:val="0"/>
      <w:marTop w:val="0"/>
      <w:marBottom w:val="0"/>
      <w:divBdr>
        <w:top w:val="none" w:sz="0" w:space="0" w:color="auto"/>
        <w:left w:val="none" w:sz="0" w:space="0" w:color="auto"/>
        <w:bottom w:val="none" w:sz="0" w:space="0" w:color="auto"/>
        <w:right w:val="none" w:sz="0" w:space="0" w:color="auto"/>
      </w:divBdr>
    </w:div>
    <w:div w:id="866984070">
      <w:bodyDiv w:val="1"/>
      <w:marLeft w:val="0"/>
      <w:marRight w:val="0"/>
      <w:marTop w:val="0"/>
      <w:marBottom w:val="0"/>
      <w:divBdr>
        <w:top w:val="none" w:sz="0" w:space="0" w:color="auto"/>
        <w:left w:val="none" w:sz="0" w:space="0" w:color="auto"/>
        <w:bottom w:val="none" w:sz="0" w:space="0" w:color="auto"/>
        <w:right w:val="none" w:sz="0" w:space="0" w:color="auto"/>
      </w:divBdr>
    </w:div>
    <w:div w:id="1103771479">
      <w:bodyDiv w:val="1"/>
      <w:marLeft w:val="0"/>
      <w:marRight w:val="0"/>
      <w:marTop w:val="0"/>
      <w:marBottom w:val="0"/>
      <w:divBdr>
        <w:top w:val="none" w:sz="0" w:space="0" w:color="auto"/>
        <w:left w:val="none" w:sz="0" w:space="0" w:color="auto"/>
        <w:bottom w:val="none" w:sz="0" w:space="0" w:color="auto"/>
        <w:right w:val="none" w:sz="0" w:space="0" w:color="auto"/>
      </w:divBdr>
    </w:div>
    <w:div w:id="1136603262">
      <w:bodyDiv w:val="1"/>
      <w:marLeft w:val="0"/>
      <w:marRight w:val="0"/>
      <w:marTop w:val="0"/>
      <w:marBottom w:val="0"/>
      <w:divBdr>
        <w:top w:val="none" w:sz="0" w:space="0" w:color="auto"/>
        <w:left w:val="none" w:sz="0" w:space="0" w:color="auto"/>
        <w:bottom w:val="none" w:sz="0" w:space="0" w:color="auto"/>
        <w:right w:val="none" w:sz="0" w:space="0" w:color="auto"/>
      </w:divBdr>
    </w:div>
    <w:div w:id="1239365992">
      <w:bodyDiv w:val="1"/>
      <w:marLeft w:val="0"/>
      <w:marRight w:val="0"/>
      <w:marTop w:val="0"/>
      <w:marBottom w:val="0"/>
      <w:divBdr>
        <w:top w:val="none" w:sz="0" w:space="0" w:color="auto"/>
        <w:left w:val="none" w:sz="0" w:space="0" w:color="auto"/>
        <w:bottom w:val="none" w:sz="0" w:space="0" w:color="auto"/>
        <w:right w:val="none" w:sz="0" w:space="0" w:color="auto"/>
      </w:divBdr>
    </w:div>
    <w:div w:id="1284464741">
      <w:bodyDiv w:val="1"/>
      <w:marLeft w:val="0"/>
      <w:marRight w:val="0"/>
      <w:marTop w:val="0"/>
      <w:marBottom w:val="0"/>
      <w:divBdr>
        <w:top w:val="none" w:sz="0" w:space="0" w:color="auto"/>
        <w:left w:val="none" w:sz="0" w:space="0" w:color="auto"/>
        <w:bottom w:val="none" w:sz="0" w:space="0" w:color="auto"/>
        <w:right w:val="none" w:sz="0" w:space="0" w:color="auto"/>
      </w:divBdr>
    </w:div>
    <w:div w:id="1349063202">
      <w:bodyDiv w:val="1"/>
      <w:marLeft w:val="0"/>
      <w:marRight w:val="0"/>
      <w:marTop w:val="0"/>
      <w:marBottom w:val="0"/>
      <w:divBdr>
        <w:top w:val="none" w:sz="0" w:space="0" w:color="auto"/>
        <w:left w:val="none" w:sz="0" w:space="0" w:color="auto"/>
        <w:bottom w:val="none" w:sz="0" w:space="0" w:color="auto"/>
        <w:right w:val="none" w:sz="0" w:space="0" w:color="auto"/>
      </w:divBdr>
    </w:div>
    <w:div w:id="1353529037">
      <w:bodyDiv w:val="1"/>
      <w:marLeft w:val="0"/>
      <w:marRight w:val="0"/>
      <w:marTop w:val="0"/>
      <w:marBottom w:val="0"/>
      <w:divBdr>
        <w:top w:val="none" w:sz="0" w:space="0" w:color="auto"/>
        <w:left w:val="none" w:sz="0" w:space="0" w:color="auto"/>
        <w:bottom w:val="none" w:sz="0" w:space="0" w:color="auto"/>
        <w:right w:val="none" w:sz="0" w:space="0" w:color="auto"/>
      </w:divBdr>
    </w:div>
    <w:div w:id="1455711986">
      <w:bodyDiv w:val="1"/>
      <w:marLeft w:val="0"/>
      <w:marRight w:val="0"/>
      <w:marTop w:val="0"/>
      <w:marBottom w:val="0"/>
      <w:divBdr>
        <w:top w:val="none" w:sz="0" w:space="0" w:color="auto"/>
        <w:left w:val="none" w:sz="0" w:space="0" w:color="auto"/>
        <w:bottom w:val="none" w:sz="0" w:space="0" w:color="auto"/>
        <w:right w:val="none" w:sz="0" w:space="0" w:color="auto"/>
      </w:divBdr>
    </w:div>
    <w:div w:id="1456679326">
      <w:bodyDiv w:val="1"/>
      <w:marLeft w:val="0"/>
      <w:marRight w:val="0"/>
      <w:marTop w:val="0"/>
      <w:marBottom w:val="0"/>
      <w:divBdr>
        <w:top w:val="none" w:sz="0" w:space="0" w:color="auto"/>
        <w:left w:val="none" w:sz="0" w:space="0" w:color="auto"/>
        <w:bottom w:val="none" w:sz="0" w:space="0" w:color="auto"/>
        <w:right w:val="none" w:sz="0" w:space="0" w:color="auto"/>
      </w:divBdr>
    </w:div>
    <w:div w:id="1596750055">
      <w:bodyDiv w:val="1"/>
      <w:marLeft w:val="0"/>
      <w:marRight w:val="0"/>
      <w:marTop w:val="0"/>
      <w:marBottom w:val="0"/>
      <w:divBdr>
        <w:top w:val="none" w:sz="0" w:space="0" w:color="auto"/>
        <w:left w:val="none" w:sz="0" w:space="0" w:color="auto"/>
        <w:bottom w:val="none" w:sz="0" w:space="0" w:color="auto"/>
        <w:right w:val="none" w:sz="0" w:space="0" w:color="auto"/>
      </w:divBdr>
    </w:div>
    <w:div w:id="1782916875">
      <w:bodyDiv w:val="1"/>
      <w:marLeft w:val="0"/>
      <w:marRight w:val="0"/>
      <w:marTop w:val="0"/>
      <w:marBottom w:val="0"/>
      <w:divBdr>
        <w:top w:val="none" w:sz="0" w:space="0" w:color="auto"/>
        <w:left w:val="none" w:sz="0" w:space="0" w:color="auto"/>
        <w:bottom w:val="none" w:sz="0" w:space="0" w:color="auto"/>
        <w:right w:val="none" w:sz="0" w:space="0" w:color="auto"/>
      </w:divBdr>
    </w:div>
    <w:div w:id="1879119451">
      <w:bodyDiv w:val="1"/>
      <w:marLeft w:val="0"/>
      <w:marRight w:val="0"/>
      <w:marTop w:val="0"/>
      <w:marBottom w:val="0"/>
      <w:divBdr>
        <w:top w:val="none" w:sz="0" w:space="0" w:color="auto"/>
        <w:left w:val="none" w:sz="0" w:space="0" w:color="auto"/>
        <w:bottom w:val="none" w:sz="0" w:space="0" w:color="auto"/>
        <w:right w:val="none" w:sz="0" w:space="0" w:color="auto"/>
      </w:divBdr>
    </w:div>
    <w:div w:id="1893300837">
      <w:bodyDiv w:val="1"/>
      <w:marLeft w:val="0"/>
      <w:marRight w:val="0"/>
      <w:marTop w:val="0"/>
      <w:marBottom w:val="0"/>
      <w:divBdr>
        <w:top w:val="none" w:sz="0" w:space="0" w:color="auto"/>
        <w:left w:val="none" w:sz="0" w:space="0" w:color="auto"/>
        <w:bottom w:val="none" w:sz="0" w:space="0" w:color="auto"/>
        <w:right w:val="none" w:sz="0" w:space="0" w:color="auto"/>
      </w:divBdr>
    </w:div>
    <w:div w:id="1995374731">
      <w:bodyDiv w:val="1"/>
      <w:marLeft w:val="0"/>
      <w:marRight w:val="0"/>
      <w:marTop w:val="0"/>
      <w:marBottom w:val="0"/>
      <w:divBdr>
        <w:top w:val="none" w:sz="0" w:space="0" w:color="auto"/>
        <w:left w:val="none" w:sz="0" w:space="0" w:color="auto"/>
        <w:bottom w:val="none" w:sz="0" w:space="0" w:color="auto"/>
        <w:right w:val="none" w:sz="0" w:space="0" w:color="auto"/>
      </w:divBdr>
    </w:div>
    <w:div w:id="2083405417">
      <w:bodyDiv w:val="1"/>
      <w:marLeft w:val="0"/>
      <w:marRight w:val="0"/>
      <w:marTop w:val="0"/>
      <w:marBottom w:val="0"/>
      <w:divBdr>
        <w:top w:val="none" w:sz="0" w:space="0" w:color="auto"/>
        <w:left w:val="none" w:sz="0" w:space="0" w:color="auto"/>
        <w:bottom w:val="none" w:sz="0" w:space="0" w:color="auto"/>
        <w:right w:val="none" w:sz="0" w:space="0" w:color="auto"/>
      </w:divBdr>
    </w:div>
    <w:div w:id="2090804272">
      <w:bodyDiv w:val="1"/>
      <w:marLeft w:val="0"/>
      <w:marRight w:val="0"/>
      <w:marTop w:val="0"/>
      <w:marBottom w:val="0"/>
      <w:divBdr>
        <w:top w:val="none" w:sz="0" w:space="0" w:color="auto"/>
        <w:left w:val="none" w:sz="0" w:space="0" w:color="auto"/>
        <w:bottom w:val="none" w:sz="0" w:space="0" w:color="auto"/>
        <w:right w:val="none" w:sz="0" w:space="0" w:color="auto"/>
      </w:divBdr>
    </w:div>
    <w:div w:id="212901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schoolmagazine.com.au/learning-resources/them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ustraliancurriculum.edu.au/f-10-curriculum/learning-areas/english/year-5/content-description?subject-identifier=ENGENGY5&amp;content-description-code=AC9E5LY07&amp;detailed-content-descriptions=0&amp;hide-ccp=0&amp;hide-gc=0&amp;side-by-side=1&amp;strands-start-index=0&amp;view=quick&amp;cdref=general-capabilities-and-cross-curriculum-priorit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urriculum.nsw.edu.au/learning-areas/english/english-k-10-2022/content/stage-3/faab8cfd18"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20/10/relationships/intelligence" Target="intelligence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s://www.theschoolmagazine.com.a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theschoolmagazine.com.a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theschoolmagazin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c92ce1-77c8-4557-888e-0932b2b56a23">
      <Terms xmlns="http://schemas.microsoft.com/office/infopath/2007/PartnerControls"/>
    </lcf76f155ced4ddcb4097134ff3c332f>
    <TaxCatchAll xmlns="d6b4036a-1369-4a24-9483-bde553079c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3F1436C0659C4DBF1ED531371B9F2E" ma:contentTypeVersion="18" ma:contentTypeDescription="Create a new document." ma:contentTypeScope="" ma:versionID="12b8ebff0108883f25ab63ebd6c6518d">
  <xsd:schema xmlns:xsd="http://www.w3.org/2001/XMLSchema" xmlns:xs="http://www.w3.org/2001/XMLSchema" xmlns:p="http://schemas.microsoft.com/office/2006/metadata/properties" xmlns:ns2="94c92ce1-77c8-4557-888e-0932b2b56a23" xmlns:ns3="d6b4036a-1369-4a24-9483-bde553079c4a" targetNamespace="http://schemas.microsoft.com/office/2006/metadata/properties" ma:root="true" ma:fieldsID="ad626a469fbc6b04e4bb8a81352f8f67" ns2:_="" ns3:_="">
    <xsd:import namespace="94c92ce1-77c8-4557-888e-0932b2b56a23"/>
    <xsd:import namespace="d6b4036a-1369-4a24-9483-bde553079c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92ce1-77c8-4557-888e-0932b2b56a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b4036a-1369-4a24-9483-bde553079c4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1bc18b2-20c2-4efc-a37d-5029429863c2}" ma:internalName="TaxCatchAll" ma:showField="CatchAllData" ma:web="d6b4036a-1369-4a24-9483-bde553079c4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F577D-E267-4F75-9076-EECEF988B07A}">
  <ds:schemaRefs>
    <ds:schemaRef ds:uri="http://schemas.microsoft.com/sharepoint/v3/contenttype/forms"/>
  </ds:schemaRefs>
</ds:datastoreItem>
</file>

<file path=customXml/itemProps2.xml><?xml version="1.0" encoding="utf-8"?>
<ds:datastoreItem xmlns:ds="http://schemas.openxmlformats.org/officeDocument/2006/customXml" ds:itemID="{BD7F5227-E27F-4D6D-BD48-9AB9BE0C0D4A}">
  <ds:schemaRefs>
    <ds:schemaRef ds:uri="http://schemas.microsoft.com/office/2006/metadata/properties"/>
    <ds:schemaRef ds:uri="http://schemas.microsoft.com/office/infopath/2007/PartnerControls"/>
    <ds:schemaRef ds:uri="94c92ce1-77c8-4557-888e-0932b2b56a23"/>
    <ds:schemaRef ds:uri="d6b4036a-1369-4a24-9483-bde553079c4a"/>
  </ds:schemaRefs>
</ds:datastoreItem>
</file>

<file path=customXml/itemProps3.xml><?xml version="1.0" encoding="utf-8"?>
<ds:datastoreItem xmlns:ds="http://schemas.openxmlformats.org/officeDocument/2006/customXml" ds:itemID="{2E5EFC93-9EB9-422C-9690-61C97003E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92ce1-77c8-4557-888e-0932b2b56a23"/>
    <ds:schemaRef ds:uri="d6b4036a-1369-4a24-9483-bde553079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0FEE3-F537-4833-8F0C-B501B551B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1025</Words>
  <Characters>5846</Characters>
  <DocSecurity>0</DocSecurity>
  <Lines>48</Lines>
  <Paragraphs>13</Paragraphs>
  <ScaleCrop>false</ScaleCrop>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2026-02-03T00:22:00Z</dcterms:created>
  <dcterms:modified xsi:type="dcterms:W3CDTF">2026-02-03T00:53:00Z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2025-03-03T19:38:40Z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22ba41aa-39c8-47a0-89cc-1e698a1df8cc</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y fmtid="{D5CDD505-2E9C-101B-9397-08002B2CF9AE}" pid="10" name="ContentTypeId">
    <vt:lpwstr>0x010100B63F1436C0659C4DBF1ED531371B9F2E</vt:lpwstr>
  </property>
  <property fmtid="{D5CDD505-2E9C-101B-9397-08002B2CF9AE}" pid="11" name="MediaServiceImageTags">
    <vt:lpwstr/>
  </property>
</Properties>
</file>